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606AD1" w14:textId="77777777" w:rsidR="001B5B8B" w:rsidRDefault="001B5B8B" w:rsidP="002406FB">
      <w:bookmarkStart w:id="0" w:name="PictureBulletscopy"/>
      <w:bookmarkEnd w:id="0"/>
    </w:p>
    <w:p w14:paraId="26EEC418" w14:textId="77777777" w:rsidR="00821E1E" w:rsidRDefault="00821E1E" w:rsidP="002406FB"/>
    <w:p w14:paraId="30E5A369" w14:textId="77777777" w:rsidR="00821E1E" w:rsidRDefault="00821E1E" w:rsidP="002406FB"/>
    <w:p w14:paraId="74BAD30D" w14:textId="77777777" w:rsidR="00821E1E" w:rsidRDefault="00821E1E" w:rsidP="002406FB"/>
    <w:p w14:paraId="3E3F86BE" w14:textId="77777777" w:rsidR="00821E1E" w:rsidRDefault="00821E1E" w:rsidP="002406FB"/>
    <w:p w14:paraId="26210BF4" w14:textId="77777777" w:rsidR="00821E1E" w:rsidRDefault="00821E1E" w:rsidP="002406FB"/>
    <w:p w14:paraId="5CD45CD1" w14:textId="77777777" w:rsidR="00821E1E" w:rsidRDefault="00821E1E" w:rsidP="002406FB"/>
    <w:p w14:paraId="59F99B36" w14:textId="77777777" w:rsidR="00821E1E" w:rsidRDefault="00821E1E" w:rsidP="002406FB"/>
    <w:p w14:paraId="57C445ED" w14:textId="77777777" w:rsidR="00821E1E" w:rsidRDefault="00821E1E" w:rsidP="002406FB"/>
    <w:p w14:paraId="1FBB70BD" w14:textId="77777777" w:rsidR="00821E1E" w:rsidRDefault="00821E1E" w:rsidP="002406FB"/>
    <w:p w14:paraId="74E0BBC1" w14:textId="77777777" w:rsidR="00821E1E" w:rsidRDefault="00821E1E" w:rsidP="002406FB"/>
    <w:p w14:paraId="6C8FC4AF" w14:textId="77777777" w:rsidR="00821E1E" w:rsidRDefault="00821E1E" w:rsidP="002406FB"/>
    <w:p w14:paraId="6713816F" w14:textId="05EB3A99" w:rsidR="00821E1E" w:rsidRDefault="00821E1E" w:rsidP="002406FB">
      <w:pPr>
        <w:rPr>
          <w:sz w:val="96"/>
          <w:szCs w:val="96"/>
        </w:rPr>
      </w:pPr>
      <w:r>
        <w:rPr>
          <w:noProof/>
        </w:rPr>
        <w:drawing>
          <wp:inline distT="0" distB="0" distL="0" distR="0" wp14:anchorId="4C2DAE4B" wp14:editId="0F845541">
            <wp:extent cx="3028950" cy="1243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plunk_white_high.png"/>
                    <pic:cNvPicPr/>
                  </pic:nvPicPr>
                  <pic:blipFill rotWithShape="1">
                    <a:blip r:embed="rId10" cstate="print">
                      <a:extLst>
                        <a:ext uri="{28A0092B-C50C-407E-A947-70E740481C1C}">
                          <a14:useLocalDpi xmlns:a14="http://schemas.microsoft.com/office/drawing/2010/main" val="0"/>
                        </a:ext>
                      </a:extLst>
                    </a:blip>
                    <a:srcRect l="5357"/>
                    <a:stretch/>
                  </pic:blipFill>
                  <pic:spPr bwMode="auto">
                    <a:xfrm>
                      <a:off x="0" y="0"/>
                      <a:ext cx="3028950" cy="1243965"/>
                    </a:xfrm>
                    <a:prstGeom prst="rect">
                      <a:avLst/>
                    </a:prstGeom>
                    <a:ln>
                      <a:noFill/>
                    </a:ln>
                    <a:extLst>
                      <a:ext uri="{53640926-AAD7-44d8-BBD7-CCE9431645EC}">
                        <a14:shadowObscured xmlns:a14="http://schemas.microsoft.com/office/drawing/2010/main"/>
                      </a:ext>
                    </a:extLst>
                  </pic:spPr>
                </pic:pic>
              </a:graphicData>
            </a:graphic>
          </wp:inline>
        </w:drawing>
      </w:r>
      <w:r w:rsidR="000E5D18" w:rsidRPr="000E5D18">
        <w:rPr>
          <w:sz w:val="96"/>
          <w:szCs w:val="96"/>
        </w:rPr>
        <w:t xml:space="preserve"> </w:t>
      </w:r>
      <w:r w:rsidR="00A4712D">
        <w:rPr>
          <w:sz w:val="96"/>
          <w:szCs w:val="96"/>
        </w:rPr>
        <w:br/>
        <w:t>Customer Profile</w:t>
      </w:r>
    </w:p>
    <w:p w14:paraId="29F07A4A" w14:textId="3B9CA9F8" w:rsidR="00FD4A66" w:rsidRDefault="00FD4A66" w:rsidP="00F53C4C">
      <w:pPr>
        <w:pStyle w:val="Heading11"/>
        <w:rPr>
          <w:rStyle w:val="BookTitle"/>
        </w:rPr>
      </w:pPr>
      <w:r>
        <w:rPr>
          <w:rStyle w:val="BookTitle"/>
        </w:rPr>
        <w:t>Manufacturing Profits at a Semiconductor Fabrication Plant</w:t>
      </w:r>
    </w:p>
    <w:p w14:paraId="10B357E9" w14:textId="33276E32" w:rsidR="008F51C4" w:rsidRDefault="008F51C4" w:rsidP="008F51C4">
      <w:r>
        <w:t xml:space="preserve">How Splunk Software </w:t>
      </w:r>
      <w:r w:rsidR="00FD4A66">
        <w:t xml:space="preserve">Applies Real-Time Analytics to the Manufacturing Floor </w:t>
      </w:r>
    </w:p>
    <w:p w14:paraId="3BFA1BAB" w14:textId="101C7ACB" w:rsidR="008E3BC0" w:rsidRDefault="008E3BC0" w:rsidP="008F51C4">
      <w:r w:rsidRPr="008E3BC0">
        <w:rPr>
          <w:highlight w:val="yellow"/>
        </w:rPr>
        <w:t>(</w:t>
      </w:r>
      <w:proofErr w:type="gramStart"/>
      <w:r w:rsidRPr="008E3BC0">
        <w:rPr>
          <w:highlight w:val="yellow"/>
        </w:rPr>
        <w:t>or</w:t>
      </w:r>
      <w:proofErr w:type="gramEnd"/>
      <w:r w:rsidRPr="008E3BC0">
        <w:rPr>
          <w:highlight w:val="yellow"/>
        </w:rPr>
        <w:t>)</w:t>
      </w:r>
      <w:r>
        <w:t xml:space="preserve"> How Splunk Software Applies Real-Time Analytics to the Internet of Things </w:t>
      </w:r>
    </w:p>
    <w:p w14:paraId="614C9A6D" w14:textId="77777777" w:rsidR="00676D43" w:rsidRDefault="00676D43" w:rsidP="00F739CB">
      <w:pPr>
        <w:rPr>
          <w:noProof/>
        </w:rPr>
      </w:pPr>
    </w:p>
    <w:p w14:paraId="391004B1" w14:textId="0ABB5174" w:rsidR="00356B43" w:rsidRDefault="00D055F0" w:rsidP="00F739CB">
      <w:pPr>
        <w:rPr>
          <w:noProof/>
        </w:rPr>
      </w:pPr>
      <w:r>
        <w:rPr>
          <w:noProof/>
        </w:rPr>
        <w:t>A quiet evolution has been occurring in the</w:t>
      </w:r>
      <w:r w:rsidR="00F53C4C">
        <w:rPr>
          <w:noProof/>
        </w:rPr>
        <w:t xml:space="preserve"> world of global </w:t>
      </w:r>
      <w:r w:rsidR="00E936B8">
        <w:rPr>
          <w:noProof/>
        </w:rPr>
        <w:t xml:space="preserve">electronics </w:t>
      </w:r>
      <w:r w:rsidR="00F53C4C">
        <w:rPr>
          <w:noProof/>
        </w:rPr>
        <w:t>manufacturing over this</w:t>
      </w:r>
      <w:r>
        <w:rPr>
          <w:noProof/>
        </w:rPr>
        <w:t xml:space="preserve"> past decade: the </w:t>
      </w:r>
      <w:r w:rsidR="005A2526">
        <w:rPr>
          <w:noProof/>
        </w:rPr>
        <w:t xml:space="preserve">electronics </w:t>
      </w:r>
      <w:r>
        <w:rPr>
          <w:noProof/>
        </w:rPr>
        <w:t xml:space="preserve">revolution is </w:t>
      </w:r>
      <w:r w:rsidR="00F53C4C">
        <w:rPr>
          <w:noProof/>
        </w:rPr>
        <w:t>meeting the internet revolution</w:t>
      </w:r>
      <w:r w:rsidR="00356B43">
        <w:rPr>
          <w:noProof/>
        </w:rPr>
        <w:t xml:space="preserve"> is meeting </w:t>
      </w:r>
      <w:r w:rsidR="005A2526">
        <w:rPr>
          <w:noProof/>
        </w:rPr>
        <w:t xml:space="preserve">machine intelligence, with results that </w:t>
      </w:r>
      <w:r w:rsidR="00356B43">
        <w:rPr>
          <w:noProof/>
        </w:rPr>
        <w:t xml:space="preserve">we </w:t>
      </w:r>
      <w:r w:rsidR="008935B9">
        <w:rPr>
          <w:noProof/>
        </w:rPr>
        <w:t xml:space="preserve">once </w:t>
      </w:r>
      <w:r w:rsidR="00356B43">
        <w:rPr>
          <w:noProof/>
        </w:rPr>
        <w:t>only heard about in science fiction</w:t>
      </w:r>
      <w:r w:rsidR="00F53C4C">
        <w:rPr>
          <w:noProof/>
        </w:rPr>
        <w:t xml:space="preserve">.  </w:t>
      </w:r>
      <w:r w:rsidR="005A2526">
        <w:rPr>
          <w:noProof/>
        </w:rPr>
        <w:t>On factory floors, a</w:t>
      </w:r>
      <w:r w:rsidR="00B46873">
        <w:rPr>
          <w:noProof/>
        </w:rPr>
        <w:t>utomated</w:t>
      </w:r>
      <w:r w:rsidR="00F53C4C">
        <w:rPr>
          <w:noProof/>
        </w:rPr>
        <w:t xml:space="preserve"> decisions </w:t>
      </w:r>
      <w:r w:rsidR="00356B43">
        <w:rPr>
          <w:noProof/>
        </w:rPr>
        <w:t xml:space="preserve">direct material </w:t>
      </w:r>
      <w:r w:rsidR="00AE44D1">
        <w:rPr>
          <w:noProof/>
        </w:rPr>
        <w:t>carriers</w:t>
      </w:r>
      <w:r w:rsidR="00973F98">
        <w:rPr>
          <w:noProof/>
        </w:rPr>
        <w:t>, strategically driving and rerouting high-c</w:t>
      </w:r>
      <w:r w:rsidR="00356B43">
        <w:rPr>
          <w:noProof/>
        </w:rPr>
        <w:t xml:space="preserve">ost components </w:t>
      </w:r>
      <w:r w:rsidR="0003571C">
        <w:rPr>
          <w:noProof/>
        </w:rPr>
        <w:t>through dozens of</w:t>
      </w:r>
      <w:r w:rsidR="00F53C4C">
        <w:rPr>
          <w:noProof/>
        </w:rPr>
        <w:t xml:space="preserve"> </w:t>
      </w:r>
      <w:r w:rsidR="008935B9">
        <w:rPr>
          <w:noProof/>
        </w:rPr>
        <w:t>processes</w:t>
      </w:r>
      <w:r w:rsidR="005A2526">
        <w:rPr>
          <w:noProof/>
        </w:rPr>
        <w:t xml:space="preserve">, </w:t>
      </w:r>
      <w:r w:rsidR="00F53C4C">
        <w:rPr>
          <w:noProof/>
        </w:rPr>
        <w:t xml:space="preserve"> </w:t>
      </w:r>
      <w:r w:rsidR="00973F98">
        <w:rPr>
          <w:noProof/>
        </w:rPr>
        <w:t xml:space="preserve">avoiding </w:t>
      </w:r>
      <w:r w:rsidR="00356B43">
        <w:rPr>
          <w:noProof/>
        </w:rPr>
        <w:t>bottlenecks</w:t>
      </w:r>
      <w:r w:rsidR="00973F98">
        <w:rPr>
          <w:noProof/>
        </w:rPr>
        <w:t xml:space="preserve"> and maximizing yield</w:t>
      </w:r>
      <w:r w:rsidR="00356B43">
        <w:rPr>
          <w:noProof/>
        </w:rPr>
        <w:t>. You could say that the</w:t>
      </w:r>
      <w:r w:rsidR="00973F98">
        <w:rPr>
          <w:noProof/>
        </w:rPr>
        <w:t>se</w:t>
      </w:r>
      <w:r w:rsidR="00356B43">
        <w:rPr>
          <w:noProof/>
        </w:rPr>
        <w:t xml:space="preserve"> intell</w:t>
      </w:r>
      <w:r w:rsidR="008935B9">
        <w:rPr>
          <w:noProof/>
        </w:rPr>
        <w:t>igent devices are, in a sense, creating others like</w:t>
      </w:r>
      <w:r w:rsidR="00356B43">
        <w:rPr>
          <w:noProof/>
        </w:rPr>
        <w:t xml:space="preserve"> themselves, but that’s another story and a different topic. </w:t>
      </w:r>
    </w:p>
    <w:p w14:paraId="08AC6E63" w14:textId="50513FCC" w:rsidR="00AE44D1" w:rsidRDefault="00356B43" w:rsidP="00AE44D1">
      <w:pPr>
        <w:rPr>
          <w:noProof/>
        </w:rPr>
      </w:pPr>
      <w:r>
        <w:rPr>
          <w:noProof/>
        </w:rPr>
        <w:lastRenderedPageBreak/>
        <w:br/>
      </w:r>
      <w:r w:rsidRPr="00356B43">
        <w:rPr>
          <w:b/>
          <w:i/>
          <w:noProof/>
        </w:rPr>
        <w:t xml:space="preserve">This </w:t>
      </w:r>
      <w:r>
        <w:rPr>
          <w:noProof/>
        </w:rPr>
        <w:t>story is about how one Splunk customer</w:t>
      </w:r>
      <w:r w:rsidR="00AE44D1">
        <w:rPr>
          <w:noProof/>
        </w:rPr>
        <w:t xml:space="preserve">, a 10B APAC electronics manufacturer, </w:t>
      </w:r>
      <w:r>
        <w:rPr>
          <w:noProof/>
        </w:rPr>
        <w:t xml:space="preserve"> found that Splu</w:t>
      </w:r>
      <w:r w:rsidR="005A2526">
        <w:rPr>
          <w:noProof/>
        </w:rPr>
        <w:t xml:space="preserve">nk software could </w:t>
      </w:r>
      <w:r w:rsidR="001E4278">
        <w:rPr>
          <w:noProof/>
        </w:rPr>
        <w:t xml:space="preserve">bring the power of big data analytics to </w:t>
      </w:r>
      <w:r w:rsidR="005A2526">
        <w:rPr>
          <w:noProof/>
        </w:rPr>
        <w:t>semiconductor fabrication, redu</w:t>
      </w:r>
      <w:r w:rsidR="00FD4A66">
        <w:rPr>
          <w:noProof/>
        </w:rPr>
        <w:t>cing downtime, avoiding defects</w:t>
      </w:r>
      <w:r w:rsidR="005A2526">
        <w:rPr>
          <w:noProof/>
        </w:rPr>
        <w:t xml:space="preserve"> and increasing yield. The</w:t>
      </w:r>
      <w:r w:rsidR="00AE44D1">
        <w:rPr>
          <w:noProof/>
        </w:rPr>
        <w:t xml:space="preserve"> pressure to continually innovate and </w:t>
      </w:r>
      <w:r w:rsidR="006E2D6D">
        <w:rPr>
          <w:noProof/>
        </w:rPr>
        <w:t>streamline</w:t>
      </w:r>
      <w:r w:rsidR="00AE44D1">
        <w:rPr>
          <w:noProof/>
        </w:rPr>
        <w:t xml:space="preserve"> </w:t>
      </w:r>
      <w:r w:rsidR="001E4278">
        <w:rPr>
          <w:noProof/>
        </w:rPr>
        <w:t>was</w:t>
      </w:r>
      <w:r w:rsidR="00AE44D1">
        <w:rPr>
          <w:noProof/>
        </w:rPr>
        <w:t xml:space="preserve"> </w:t>
      </w:r>
      <w:r w:rsidR="005A2526">
        <w:rPr>
          <w:noProof/>
        </w:rPr>
        <w:t xml:space="preserve">endemic to  the industry, yet, </w:t>
      </w:r>
      <w:r w:rsidR="00AE44D1">
        <w:rPr>
          <w:noProof/>
        </w:rPr>
        <w:t xml:space="preserve">with each significant ‘improvement’ there </w:t>
      </w:r>
      <w:r w:rsidR="001E4278">
        <w:rPr>
          <w:noProof/>
        </w:rPr>
        <w:t>was</w:t>
      </w:r>
      <w:r w:rsidR="00AE44D1">
        <w:rPr>
          <w:noProof/>
        </w:rPr>
        <w:t xml:space="preserve"> a substantial risk of </w:t>
      </w:r>
      <w:r w:rsidR="00056AD7">
        <w:rPr>
          <w:noProof/>
        </w:rPr>
        <w:t xml:space="preserve">expensive, </w:t>
      </w:r>
      <w:r w:rsidR="00AE44D1">
        <w:rPr>
          <w:noProof/>
        </w:rPr>
        <w:t xml:space="preserve">unintended consequences. </w:t>
      </w:r>
      <w:r w:rsidR="006E2D6D">
        <w:rPr>
          <w:noProof/>
        </w:rPr>
        <w:t xml:space="preserve">Throughout the plant, operating expenses were increasing, due to inefficiencies and increased defect rate. </w:t>
      </w:r>
      <w:r w:rsidR="00FD4A66">
        <w:rPr>
          <w:noProof/>
        </w:rPr>
        <w:t>Root causes of downtime and defects were impossible to detect quickly, magnifying problems and losses exponentially as issues remained unsolved</w:t>
      </w:r>
      <w:r w:rsidR="009D1721">
        <w:rPr>
          <w:noProof/>
        </w:rPr>
        <w:t>.</w:t>
      </w:r>
      <w:r w:rsidR="00973F98">
        <w:rPr>
          <w:noProof/>
        </w:rPr>
        <w:t xml:space="preserve"> </w:t>
      </w:r>
    </w:p>
    <w:p w14:paraId="27DEA9F6" w14:textId="77777777" w:rsidR="001E4278" w:rsidRDefault="001E4278" w:rsidP="00973F98">
      <w:pPr>
        <w:rPr>
          <w:noProof/>
        </w:rPr>
      </w:pPr>
    </w:p>
    <w:p w14:paraId="1BA264D3" w14:textId="48C6ED67" w:rsidR="00F53C4C" w:rsidRDefault="006E1A4C" w:rsidP="00F739CB">
      <w:pPr>
        <w:rPr>
          <w:noProof/>
        </w:rPr>
      </w:pPr>
      <w:r>
        <w:rPr>
          <w:noProof/>
        </w:rPr>
        <w:t xml:space="preserve">The customer </w:t>
      </w:r>
      <w:r w:rsidR="00056AD7">
        <w:rPr>
          <w:noProof/>
        </w:rPr>
        <w:t xml:space="preserve">determined </w:t>
      </w:r>
      <w:r>
        <w:rPr>
          <w:noProof/>
        </w:rPr>
        <w:t xml:space="preserve">that, to get the visibility they needed, </w:t>
      </w:r>
      <w:r w:rsidR="006E2D6D">
        <w:rPr>
          <w:noProof/>
        </w:rPr>
        <w:t>the</w:t>
      </w:r>
      <w:r>
        <w:rPr>
          <w:noProof/>
        </w:rPr>
        <w:t xml:space="preserve">y needed four major products, each specializing in a specific capability: </w:t>
      </w:r>
      <w:r w:rsidR="006E2D6D">
        <w:rPr>
          <w:noProof/>
        </w:rPr>
        <w:t xml:space="preserve">a Complex Event Processer (CEP) System, a Big Data platform, a statistical management platform, and industrial visualization software. </w:t>
      </w:r>
      <w:r>
        <w:rPr>
          <w:noProof/>
        </w:rPr>
        <w:t xml:space="preserve"> </w:t>
      </w:r>
      <w:r w:rsidR="006E2D6D">
        <w:rPr>
          <w:noProof/>
        </w:rPr>
        <w:t xml:space="preserve">A team </w:t>
      </w:r>
      <w:r>
        <w:rPr>
          <w:noProof/>
        </w:rPr>
        <w:t xml:space="preserve">of twenty specialists </w:t>
      </w:r>
      <w:r w:rsidR="006E2D6D">
        <w:rPr>
          <w:noProof/>
        </w:rPr>
        <w:t>was in the process of attempting to weave these systems together for a working prototype; they estimated it would take a full year.</w:t>
      </w:r>
      <w:r w:rsidR="008935B9">
        <w:rPr>
          <w:noProof/>
        </w:rPr>
        <w:t xml:space="preserve"> Then, one of the Operations </w:t>
      </w:r>
      <w:r w:rsidR="00973F98">
        <w:rPr>
          <w:noProof/>
        </w:rPr>
        <w:t>M</w:t>
      </w:r>
      <w:r w:rsidR="008935B9">
        <w:rPr>
          <w:noProof/>
        </w:rPr>
        <w:t xml:space="preserve">anagers happened to attend a weekly Splunk meeting in another </w:t>
      </w:r>
      <w:r>
        <w:rPr>
          <w:noProof/>
        </w:rPr>
        <w:t>part of the semiconductor plant where Splunk software had been r</w:t>
      </w:r>
      <w:r w:rsidR="001E4278">
        <w:rPr>
          <w:noProof/>
        </w:rPr>
        <w:t xml:space="preserve">olled </w:t>
      </w:r>
      <w:r>
        <w:rPr>
          <w:noProof/>
        </w:rPr>
        <w:t xml:space="preserve">out </w:t>
      </w:r>
      <w:r w:rsidR="001E4278">
        <w:rPr>
          <w:noProof/>
        </w:rPr>
        <w:t>to meet</w:t>
      </w:r>
      <w:r>
        <w:rPr>
          <w:noProof/>
        </w:rPr>
        <w:t xml:space="preserve"> security</w:t>
      </w:r>
      <w:r w:rsidR="001E4278">
        <w:rPr>
          <w:noProof/>
        </w:rPr>
        <w:t xml:space="preserve"> requirements</w:t>
      </w:r>
      <w:r>
        <w:rPr>
          <w:noProof/>
        </w:rPr>
        <w:t xml:space="preserve">. </w:t>
      </w:r>
      <w:r w:rsidR="008935B9">
        <w:rPr>
          <w:noProof/>
        </w:rPr>
        <w:t xml:space="preserve"> </w:t>
      </w:r>
      <w:r>
        <w:rPr>
          <w:noProof/>
        </w:rPr>
        <w:t>Further research revealed that, not only could</w:t>
      </w:r>
      <w:r w:rsidR="008935B9">
        <w:rPr>
          <w:noProof/>
        </w:rPr>
        <w:t xml:space="preserve"> Splunk </w:t>
      </w:r>
      <w:r>
        <w:rPr>
          <w:noProof/>
        </w:rPr>
        <w:t xml:space="preserve">software </w:t>
      </w:r>
      <w:r w:rsidR="001E4278">
        <w:rPr>
          <w:noProof/>
        </w:rPr>
        <w:t>be applied</w:t>
      </w:r>
      <w:r w:rsidR="008935B9">
        <w:rPr>
          <w:noProof/>
        </w:rPr>
        <w:t xml:space="preserve"> </w:t>
      </w:r>
      <w:r w:rsidR="000B641A">
        <w:rPr>
          <w:noProof/>
        </w:rPr>
        <w:t xml:space="preserve">to </w:t>
      </w:r>
      <w:r w:rsidR="008935B9">
        <w:rPr>
          <w:noProof/>
        </w:rPr>
        <w:t>the machine data coming in from the manufacturing floor</w:t>
      </w:r>
      <w:r w:rsidR="00973F98">
        <w:rPr>
          <w:noProof/>
        </w:rPr>
        <w:t xml:space="preserve"> </w:t>
      </w:r>
      <w:r>
        <w:rPr>
          <w:noProof/>
        </w:rPr>
        <w:t xml:space="preserve">-- </w:t>
      </w:r>
      <w:r w:rsidR="00973F98">
        <w:rPr>
          <w:noProof/>
        </w:rPr>
        <w:t>Splunk could handle</w:t>
      </w:r>
      <w:r>
        <w:rPr>
          <w:noProof/>
        </w:rPr>
        <w:t xml:space="preserve"> all 4 of the major</w:t>
      </w:r>
      <w:r w:rsidR="00973F98">
        <w:rPr>
          <w:noProof/>
        </w:rPr>
        <w:t xml:space="preserve"> functions required in the prototype. </w:t>
      </w:r>
      <w:r w:rsidR="008935B9">
        <w:rPr>
          <w:noProof/>
        </w:rPr>
        <w:t xml:space="preserve"> A </w:t>
      </w:r>
      <w:r>
        <w:rPr>
          <w:noProof/>
        </w:rPr>
        <w:t>4</w:t>
      </w:r>
      <w:r w:rsidR="008935B9">
        <w:rPr>
          <w:noProof/>
        </w:rPr>
        <w:t>-person team of Splunk experts put together a worki</w:t>
      </w:r>
      <w:r w:rsidR="000B641A">
        <w:rPr>
          <w:noProof/>
        </w:rPr>
        <w:t>ng Proof-</w:t>
      </w:r>
      <w:r w:rsidR="00AE44D1">
        <w:rPr>
          <w:noProof/>
        </w:rPr>
        <w:t>of</w:t>
      </w:r>
      <w:r w:rsidR="000B641A">
        <w:rPr>
          <w:noProof/>
        </w:rPr>
        <w:t>-</w:t>
      </w:r>
      <w:r w:rsidR="00AE44D1">
        <w:rPr>
          <w:noProof/>
        </w:rPr>
        <w:t>Concept in 3 months, which they presented on a Friday afternoon. When the decision makers saw what the Splunk platform could do, and the fact that it would have an immediate, positive, provable impact on the yield (and hence profits)</w:t>
      </w:r>
      <w:r w:rsidR="00D743E1">
        <w:rPr>
          <w:noProof/>
        </w:rPr>
        <w:t>,</w:t>
      </w:r>
      <w:r w:rsidR="00AE44D1">
        <w:rPr>
          <w:noProof/>
        </w:rPr>
        <w:t xml:space="preserve"> they wrote the Purchase Order that Monday and began to immediately deploy Splunk software. </w:t>
      </w:r>
      <w:r w:rsidR="006E2D6D">
        <w:rPr>
          <w:noProof/>
        </w:rPr>
        <w:t xml:space="preserve"> Splunk </w:t>
      </w:r>
      <w:r w:rsidR="00056AD7">
        <w:rPr>
          <w:noProof/>
        </w:rPr>
        <w:t xml:space="preserve">software </w:t>
      </w:r>
      <w:r w:rsidR="006E2D6D">
        <w:rPr>
          <w:noProof/>
        </w:rPr>
        <w:t>had the capabilities of all 4 syst</w:t>
      </w:r>
      <w:r w:rsidR="001E4278">
        <w:rPr>
          <w:noProof/>
        </w:rPr>
        <w:t>ems, in one comprehensive, easy</w:t>
      </w:r>
      <w:r w:rsidR="006E2D6D">
        <w:rPr>
          <w:noProof/>
        </w:rPr>
        <w:t xml:space="preserve">–to-tailor platform. </w:t>
      </w:r>
      <w:r w:rsidR="00056AD7">
        <w:rPr>
          <w:noProof/>
        </w:rPr>
        <w:t xml:space="preserve">Applying the all-in-one solution of Splunk software replaced chaos with synergy: </w:t>
      </w:r>
      <w:r w:rsidR="00FB2EBD">
        <w:rPr>
          <w:noProof/>
        </w:rPr>
        <w:t xml:space="preserve">  optimizing </w:t>
      </w:r>
      <w:r w:rsidR="00973F98">
        <w:rPr>
          <w:noProof/>
        </w:rPr>
        <w:t xml:space="preserve"> yield, stop</w:t>
      </w:r>
      <w:r w:rsidR="00FB2EBD">
        <w:rPr>
          <w:noProof/>
        </w:rPr>
        <w:t>ping</w:t>
      </w:r>
      <w:r w:rsidR="00973F98">
        <w:rPr>
          <w:noProof/>
        </w:rPr>
        <w:t xml:space="preserve"> bottlenecks, and </w:t>
      </w:r>
      <w:r w:rsidR="00056AD7">
        <w:rPr>
          <w:noProof/>
        </w:rPr>
        <w:t>preventing downtime</w:t>
      </w:r>
      <w:r w:rsidR="00FB2EBD">
        <w:rPr>
          <w:noProof/>
        </w:rPr>
        <w:t xml:space="preserve"> </w:t>
      </w:r>
      <w:r w:rsidR="00056AD7">
        <w:rPr>
          <w:noProof/>
        </w:rPr>
        <w:t xml:space="preserve">in the ever-evolving world of </w:t>
      </w:r>
      <w:r w:rsidR="00973F98">
        <w:rPr>
          <w:noProof/>
        </w:rPr>
        <w:t xml:space="preserve">semiconductor </w:t>
      </w:r>
      <w:r w:rsidR="00056AD7">
        <w:rPr>
          <w:noProof/>
        </w:rPr>
        <w:t>fabrication</w:t>
      </w:r>
      <w:r w:rsidR="001E4278">
        <w:rPr>
          <w:noProof/>
        </w:rPr>
        <w:t>,</w:t>
      </w:r>
      <w:r w:rsidR="00973F98">
        <w:rPr>
          <w:noProof/>
        </w:rPr>
        <w:t xml:space="preserve"> sav</w:t>
      </w:r>
      <w:r w:rsidR="00D743E1">
        <w:rPr>
          <w:noProof/>
        </w:rPr>
        <w:t>ing</w:t>
      </w:r>
      <w:r w:rsidR="00973F98">
        <w:rPr>
          <w:noProof/>
        </w:rPr>
        <w:t xml:space="preserve"> millions of dollars in the --process.  </w:t>
      </w:r>
    </w:p>
    <w:p w14:paraId="487B5ED3" w14:textId="77777777" w:rsidR="00F53C4C" w:rsidRDefault="00F53C4C" w:rsidP="00F739CB">
      <w:pPr>
        <w:rPr>
          <w:noProof/>
        </w:rPr>
      </w:pPr>
    </w:p>
    <w:p w14:paraId="0A833863" w14:textId="7703AD7B" w:rsidR="006E2D6D" w:rsidRDefault="006E2D6D" w:rsidP="00F739CB">
      <w:pPr>
        <w:rPr>
          <w:noProof/>
        </w:rPr>
      </w:pPr>
      <w:r>
        <w:rPr>
          <w:noProof/>
        </w:rPr>
        <w:t>With S</w:t>
      </w:r>
      <w:r w:rsidR="00A533E2">
        <w:rPr>
          <w:noProof/>
        </w:rPr>
        <w:t>plunk the customer has:</w:t>
      </w:r>
      <w:r w:rsidR="00A533E2">
        <w:rPr>
          <w:noProof/>
        </w:rPr>
        <w:br/>
      </w:r>
    </w:p>
    <w:p w14:paraId="391B3BAE" w14:textId="78753D93" w:rsidR="00A533E2" w:rsidRDefault="00A533E2" w:rsidP="00A533E2">
      <w:pPr>
        <w:pStyle w:val="ListParagraph"/>
        <w:numPr>
          <w:ilvl w:val="0"/>
          <w:numId w:val="43"/>
        </w:numPr>
        <w:rPr>
          <w:noProof/>
        </w:rPr>
      </w:pPr>
      <w:r w:rsidRPr="00A533E2">
        <w:rPr>
          <w:b/>
          <w:noProof/>
        </w:rPr>
        <w:t xml:space="preserve">Complex Event Processing capability </w:t>
      </w:r>
      <w:r>
        <w:rPr>
          <w:b/>
          <w:noProof/>
        </w:rPr>
        <w:t xml:space="preserve">near real time </w:t>
      </w:r>
      <w:r>
        <w:rPr>
          <w:noProof/>
        </w:rPr>
        <w:t>due to Splunk software’s ability to correlate data, create meaningful searches, and spot anomalies and opportunities on the fly</w:t>
      </w:r>
    </w:p>
    <w:p w14:paraId="33C06F29" w14:textId="0F194D9A" w:rsidR="00A533E2" w:rsidRDefault="00A533E2" w:rsidP="00A533E2">
      <w:pPr>
        <w:pStyle w:val="ListParagraph"/>
        <w:numPr>
          <w:ilvl w:val="0"/>
          <w:numId w:val="43"/>
        </w:numPr>
        <w:rPr>
          <w:noProof/>
        </w:rPr>
      </w:pPr>
      <w:r>
        <w:rPr>
          <w:b/>
          <w:noProof/>
        </w:rPr>
        <w:t xml:space="preserve">Big Data platform </w:t>
      </w:r>
      <w:r>
        <w:rPr>
          <w:noProof/>
        </w:rPr>
        <w:t>real-time data collection, storing and querying</w:t>
      </w:r>
    </w:p>
    <w:p w14:paraId="4E9040F8" w14:textId="551F742D" w:rsidR="00A533E2" w:rsidRDefault="00A533E2" w:rsidP="00A533E2">
      <w:pPr>
        <w:pStyle w:val="ListParagraph"/>
        <w:numPr>
          <w:ilvl w:val="0"/>
          <w:numId w:val="43"/>
        </w:numPr>
        <w:rPr>
          <w:noProof/>
        </w:rPr>
      </w:pPr>
      <w:r>
        <w:rPr>
          <w:b/>
          <w:noProof/>
        </w:rPr>
        <w:t xml:space="preserve">Statistical management platform </w:t>
      </w:r>
      <w:r>
        <w:rPr>
          <w:noProof/>
        </w:rPr>
        <w:t>apps, algorithms, and access to tools and equations that provide answers</w:t>
      </w:r>
    </w:p>
    <w:p w14:paraId="63234A22" w14:textId="0FA148E9" w:rsidR="00A533E2" w:rsidRPr="00A533E2" w:rsidRDefault="00A533E2" w:rsidP="00A533E2">
      <w:pPr>
        <w:pStyle w:val="ListParagraph"/>
        <w:numPr>
          <w:ilvl w:val="0"/>
          <w:numId w:val="43"/>
        </w:numPr>
        <w:rPr>
          <w:noProof/>
        </w:rPr>
      </w:pPr>
      <w:r>
        <w:rPr>
          <w:b/>
          <w:noProof/>
        </w:rPr>
        <w:t xml:space="preserve">Visualization </w:t>
      </w:r>
      <w:r w:rsidR="00056AD7">
        <w:rPr>
          <w:noProof/>
        </w:rPr>
        <w:t xml:space="preserve">that </w:t>
      </w:r>
      <w:r w:rsidR="00475691">
        <w:rPr>
          <w:noProof/>
        </w:rPr>
        <w:t xml:space="preserve">enhances pattern-learning and insights for the business as well as operational staff </w:t>
      </w:r>
    </w:p>
    <w:p w14:paraId="5A143AC5" w14:textId="77777777" w:rsidR="00A533E2" w:rsidRDefault="00A533E2" w:rsidP="00A533E2">
      <w:pPr>
        <w:pStyle w:val="ListParagraph"/>
        <w:rPr>
          <w:noProof/>
        </w:rPr>
      </w:pPr>
    </w:p>
    <w:p w14:paraId="6129F285" w14:textId="3EBDB62A" w:rsidR="00A533E2" w:rsidRPr="00A533E2" w:rsidRDefault="00A533E2" w:rsidP="00A533E2">
      <w:pPr>
        <w:pStyle w:val="ListParagraph"/>
        <w:rPr>
          <w:noProof/>
        </w:rPr>
      </w:pPr>
      <w:r>
        <w:rPr>
          <w:noProof/>
        </w:rPr>
        <w:t xml:space="preserve">Splunk  is far cheaper to implement and own than the competition and has a </w:t>
      </w:r>
      <w:r w:rsidR="00973F98">
        <w:rPr>
          <w:noProof/>
        </w:rPr>
        <w:t xml:space="preserve">significant positive impact on yield and profits. </w:t>
      </w:r>
    </w:p>
    <w:p w14:paraId="78B94947" w14:textId="77777777" w:rsidR="006E2D6D" w:rsidRDefault="006E2D6D" w:rsidP="00F739CB">
      <w:pPr>
        <w:rPr>
          <w:noProof/>
        </w:rPr>
      </w:pPr>
    </w:p>
    <w:p w14:paraId="005D702F" w14:textId="77777777" w:rsidR="006E2D6D" w:rsidRDefault="006E2D6D" w:rsidP="00F739CB">
      <w:pPr>
        <w:rPr>
          <w:noProof/>
        </w:rPr>
      </w:pPr>
    </w:p>
    <w:p w14:paraId="1ECBA6B7" w14:textId="77777777" w:rsidR="00A533E2" w:rsidRPr="00F0403E" w:rsidRDefault="00A533E2" w:rsidP="00A533E2">
      <w:pPr>
        <w:rPr>
          <w:b/>
        </w:rPr>
      </w:pPr>
      <w:r>
        <w:rPr>
          <w:b/>
        </w:rPr>
        <w:t>Splunk Decodes Complex Manufacturing Process</w:t>
      </w:r>
    </w:p>
    <w:tbl>
      <w:tblPr>
        <w:tblStyle w:val="TableGrid"/>
        <w:tblW w:w="0" w:type="auto"/>
        <w:tblLook w:val="04A0" w:firstRow="1" w:lastRow="0" w:firstColumn="1" w:lastColumn="0" w:noHBand="0" w:noVBand="1"/>
      </w:tblPr>
      <w:tblGrid>
        <w:gridCol w:w="2358"/>
        <w:gridCol w:w="3690"/>
        <w:gridCol w:w="4248"/>
      </w:tblGrid>
      <w:tr w:rsidR="00A533E2" w14:paraId="00C49324" w14:textId="77777777" w:rsidTr="005F3F41">
        <w:trPr>
          <w:cantSplit/>
        </w:trPr>
        <w:tc>
          <w:tcPr>
            <w:tcW w:w="2358" w:type="dxa"/>
          </w:tcPr>
          <w:p w14:paraId="05C7777A" w14:textId="77777777" w:rsidR="00A533E2" w:rsidRPr="00B94009" w:rsidRDefault="00A533E2" w:rsidP="005F3F41">
            <w:pPr>
              <w:rPr>
                <w:b/>
              </w:rPr>
            </w:pPr>
            <w:r w:rsidRPr="00B94009">
              <w:rPr>
                <w:b/>
              </w:rPr>
              <w:lastRenderedPageBreak/>
              <w:t>Splunk Value</w:t>
            </w:r>
          </w:p>
        </w:tc>
        <w:tc>
          <w:tcPr>
            <w:tcW w:w="3690" w:type="dxa"/>
          </w:tcPr>
          <w:p w14:paraId="503F3140" w14:textId="77777777" w:rsidR="00A533E2" w:rsidRPr="00B94009" w:rsidRDefault="00A533E2" w:rsidP="005F3F41">
            <w:pPr>
              <w:rPr>
                <w:b/>
              </w:rPr>
            </w:pPr>
            <w:r w:rsidRPr="00B94009">
              <w:rPr>
                <w:b/>
              </w:rPr>
              <w:t>How Value</w:t>
            </w:r>
            <w:r>
              <w:rPr>
                <w:b/>
              </w:rPr>
              <w:t xml:space="preserve"> Is</w:t>
            </w:r>
            <w:r w:rsidRPr="00B94009">
              <w:rPr>
                <w:b/>
              </w:rPr>
              <w:t xml:space="preserve"> </w:t>
            </w:r>
            <w:r>
              <w:rPr>
                <w:b/>
              </w:rPr>
              <w:t>M</w:t>
            </w:r>
            <w:r w:rsidRPr="00B94009">
              <w:rPr>
                <w:b/>
              </w:rPr>
              <w:t>easured</w:t>
            </w:r>
          </w:p>
        </w:tc>
        <w:tc>
          <w:tcPr>
            <w:tcW w:w="4248" w:type="dxa"/>
          </w:tcPr>
          <w:p w14:paraId="23514B5A" w14:textId="77777777" w:rsidR="00A533E2" w:rsidRPr="00B94009" w:rsidRDefault="00A533E2" w:rsidP="005F3F41">
            <w:pPr>
              <w:rPr>
                <w:b/>
              </w:rPr>
            </w:pPr>
            <w:r>
              <w:rPr>
                <w:b/>
              </w:rPr>
              <w:t>Business I</w:t>
            </w:r>
            <w:r w:rsidRPr="00B94009">
              <w:rPr>
                <w:b/>
              </w:rPr>
              <w:t xml:space="preserve">mpact </w:t>
            </w:r>
          </w:p>
        </w:tc>
      </w:tr>
      <w:tr w:rsidR="00FB2EBD" w14:paraId="0FF0D80C" w14:textId="77777777" w:rsidTr="005F3F41">
        <w:trPr>
          <w:cantSplit/>
        </w:trPr>
        <w:tc>
          <w:tcPr>
            <w:tcW w:w="2358" w:type="dxa"/>
          </w:tcPr>
          <w:p w14:paraId="63E6BBD5" w14:textId="6BDE806B" w:rsidR="00FB2EBD" w:rsidRDefault="00FB2EBD" w:rsidP="005F3F41">
            <w:r>
              <w:t>All –in one, integrated platform</w:t>
            </w:r>
          </w:p>
        </w:tc>
        <w:tc>
          <w:tcPr>
            <w:tcW w:w="3690" w:type="dxa"/>
          </w:tcPr>
          <w:p w14:paraId="253F5156" w14:textId="77777777" w:rsidR="00FB2EBD" w:rsidRDefault="00FB2EBD" w:rsidP="005F3F41">
            <w:pPr>
              <w:pStyle w:val="ListParagraph"/>
              <w:numPr>
                <w:ilvl w:val="0"/>
                <w:numId w:val="25"/>
              </w:numPr>
              <w:ind w:left="342" w:hanging="270"/>
            </w:pPr>
            <w:r>
              <w:t>Fast time to value, no integration nightmares, much smaller staff</w:t>
            </w:r>
          </w:p>
          <w:p w14:paraId="77B4C28D" w14:textId="77777777" w:rsidR="00FB2EBD" w:rsidRDefault="00FB2EBD" w:rsidP="005F3F41">
            <w:pPr>
              <w:pStyle w:val="ListParagraph"/>
              <w:numPr>
                <w:ilvl w:val="0"/>
                <w:numId w:val="25"/>
              </w:numPr>
              <w:ind w:left="342" w:hanging="270"/>
            </w:pPr>
            <w:r>
              <w:t>Full Stack; no need to invest in multiple tools</w:t>
            </w:r>
          </w:p>
          <w:p w14:paraId="25C0B365" w14:textId="7733532C" w:rsidR="009D1721" w:rsidRDefault="009D1721" w:rsidP="009D1721">
            <w:pPr>
              <w:ind w:left="72"/>
            </w:pPr>
          </w:p>
        </w:tc>
        <w:tc>
          <w:tcPr>
            <w:tcW w:w="4248" w:type="dxa"/>
          </w:tcPr>
          <w:p w14:paraId="3976C96B" w14:textId="77777777" w:rsidR="00FB2EBD" w:rsidRDefault="00FB2EBD" w:rsidP="00FB2EBD">
            <w:pPr>
              <w:pStyle w:val="ListParagraph"/>
              <w:numPr>
                <w:ilvl w:val="0"/>
                <w:numId w:val="25"/>
              </w:numPr>
              <w:ind w:left="342" w:hanging="270"/>
            </w:pPr>
            <w:r>
              <w:t>Staff needed for deployment of Splunk platform was 1/5 staff needed for competing set of systems</w:t>
            </w:r>
          </w:p>
          <w:p w14:paraId="070AA68A" w14:textId="77777777" w:rsidR="00475691" w:rsidRDefault="00475691" w:rsidP="00475691">
            <w:pPr>
              <w:pStyle w:val="ListParagraph"/>
              <w:numPr>
                <w:ilvl w:val="0"/>
                <w:numId w:val="25"/>
              </w:numPr>
              <w:ind w:left="342" w:hanging="270"/>
            </w:pPr>
            <w:r>
              <w:t>The cost of Splunk is far cheaper than the price of the multiple systems required to perform similar functions</w:t>
            </w:r>
          </w:p>
          <w:p w14:paraId="6CAEFB70" w14:textId="05D5F11B" w:rsidR="009D1721" w:rsidRDefault="009D1721" w:rsidP="009D1721">
            <w:pPr>
              <w:ind w:left="72"/>
            </w:pPr>
          </w:p>
        </w:tc>
      </w:tr>
      <w:tr w:rsidR="00A533E2" w14:paraId="543AD2E3" w14:textId="77777777" w:rsidTr="005F3F41">
        <w:trPr>
          <w:cantSplit/>
        </w:trPr>
        <w:tc>
          <w:tcPr>
            <w:tcW w:w="2358" w:type="dxa"/>
          </w:tcPr>
          <w:p w14:paraId="104D7E95" w14:textId="3FB50862" w:rsidR="00A533E2" w:rsidRDefault="00A533E2" w:rsidP="005F3F41">
            <w:r>
              <w:t>Near Real-Time Complex Event Processing (CEP)</w:t>
            </w:r>
          </w:p>
        </w:tc>
        <w:tc>
          <w:tcPr>
            <w:tcW w:w="3690" w:type="dxa"/>
          </w:tcPr>
          <w:p w14:paraId="6FD09E91" w14:textId="77777777" w:rsidR="00A533E2" w:rsidRDefault="00A533E2" w:rsidP="005F3F41">
            <w:pPr>
              <w:pStyle w:val="ListParagraph"/>
              <w:numPr>
                <w:ilvl w:val="0"/>
                <w:numId w:val="25"/>
              </w:numPr>
              <w:ind w:left="342" w:hanging="270"/>
            </w:pPr>
            <w:r>
              <w:t>Fast &amp; Simple deployments</w:t>
            </w:r>
          </w:p>
          <w:p w14:paraId="7082F512" w14:textId="77777777" w:rsidR="00973F98" w:rsidRDefault="00973F98" w:rsidP="005F3F41">
            <w:pPr>
              <w:pStyle w:val="ListParagraph"/>
              <w:numPr>
                <w:ilvl w:val="0"/>
                <w:numId w:val="25"/>
              </w:numPr>
              <w:ind w:left="342" w:hanging="270"/>
            </w:pPr>
            <w:r>
              <w:t xml:space="preserve">Increased Yield </w:t>
            </w:r>
          </w:p>
          <w:p w14:paraId="07FDDDF2" w14:textId="6B009757" w:rsidR="00FB2EBD" w:rsidRDefault="00FB2EBD" w:rsidP="005F3F41">
            <w:pPr>
              <w:pStyle w:val="ListParagraph"/>
              <w:numPr>
                <w:ilvl w:val="0"/>
                <w:numId w:val="25"/>
              </w:numPr>
              <w:ind w:left="342" w:hanging="270"/>
            </w:pPr>
            <w:r>
              <w:t>Easy rule creation and to respond to new information</w:t>
            </w:r>
          </w:p>
        </w:tc>
        <w:tc>
          <w:tcPr>
            <w:tcW w:w="4248" w:type="dxa"/>
          </w:tcPr>
          <w:p w14:paraId="3138344A" w14:textId="4FEC23FE" w:rsidR="00973F98" w:rsidRDefault="00973F98" w:rsidP="00475691">
            <w:pPr>
              <w:pStyle w:val="ListParagraph"/>
              <w:numPr>
                <w:ilvl w:val="0"/>
                <w:numId w:val="25"/>
              </w:numPr>
              <w:ind w:left="342" w:hanging="270"/>
            </w:pPr>
            <w:r>
              <w:t xml:space="preserve">Increased yield </w:t>
            </w:r>
            <w:r w:rsidR="00475691">
              <w:t xml:space="preserve">means </w:t>
            </w:r>
            <w:r>
              <w:t>increased profits</w:t>
            </w:r>
            <w:r w:rsidR="00475691">
              <w:t>, measured in millions of dollars per year</w:t>
            </w:r>
          </w:p>
        </w:tc>
      </w:tr>
      <w:tr w:rsidR="00A533E2" w14:paraId="020A9740" w14:textId="77777777" w:rsidTr="005F3F41">
        <w:trPr>
          <w:cantSplit/>
        </w:trPr>
        <w:tc>
          <w:tcPr>
            <w:tcW w:w="2358" w:type="dxa"/>
          </w:tcPr>
          <w:p w14:paraId="6FB9220B" w14:textId="77777777" w:rsidR="00A533E2" w:rsidRDefault="00A533E2" w:rsidP="005F3F41">
            <w:r>
              <w:t xml:space="preserve">Big Data Platform </w:t>
            </w:r>
          </w:p>
        </w:tc>
        <w:tc>
          <w:tcPr>
            <w:tcW w:w="3690" w:type="dxa"/>
          </w:tcPr>
          <w:p w14:paraId="1003131E" w14:textId="77777777" w:rsidR="00A533E2" w:rsidRDefault="00A533E2" w:rsidP="005F3F41">
            <w:pPr>
              <w:pStyle w:val="ListParagraph"/>
              <w:numPr>
                <w:ilvl w:val="0"/>
                <w:numId w:val="25"/>
              </w:numPr>
              <w:ind w:left="342" w:hanging="270"/>
            </w:pPr>
            <w:r>
              <w:t>Efficiency and simplicity</w:t>
            </w:r>
          </w:p>
          <w:p w14:paraId="2C5C04C5" w14:textId="3352432F" w:rsidR="00295A6C" w:rsidRDefault="00295A6C" w:rsidP="00295A6C">
            <w:pPr>
              <w:pStyle w:val="ListParagraph"/>
              <w:numPr>
                <w:ilvl w:val="0"/>
                <w:numId w:val="25"/>
              </w:numPr>
              <w:ind w:left="342" w:hanging="270"/>
            </w:pPr>
            <w:r>
              <w:t xml:space="preserve">Storing and summarizing vast amounts of data </w:t>
            </w:r>
          </w:p>
        </w:tc>
        <w:tc>
          <w:tcPr>
            <w:tcW w:w="4248" w:type="dxa"/>
          </w:tcPr>
          <w:p w14:paraId="5D5B35E0" w14:textId="060B840E" w:rsidR="00A533E2" w:rsidRDefault="00FB2EBD" w:rsidP="00FB2EBD">
            <w:pPr>
              <w:pStyle w:val="ListParagraph"/>
              <w:numPr>
                <w:ilvl w:val="0"/>
                <w:numId w:val="25"/>
              </w:numPr>
              <w:ind w:left="342" w:hanging="270"/>
            </w:pPr>
            <w:r>
              <w:t>Quick access to data as needed</w:t>
            </w:r>
          </w:p>
          <w:p w14:paraId="612FCE4F" w14:textId="564211F5" w:rsidR="00FB2EBD" w:rsidRDefault="00FB2EBD" w:rsidP="00FB2EBD">
            <w:pPr>
              <w:pStyle w:val="ListParagraph"/>
              <w:ind w:left="342"/>
            </w:pPr>
          </w:p>
        </w:tc>
      </w:tr>
      <w:tr w:rsidR="00A533E2" w14:paraId="56DE9ED1" w14:textId="77777777" w:rsidTr="005F3F41">
        <w:trPr>
          <w:cantSplit/>
        </w:trPr>
        <w:tc>
          <w:tcPr>
            <w:tcW w:w="2358" w:type="dxa"/>
          </w:tcPr>
          <w:p w14:paraId="6B5930F6" w14:textId="0F2EB043" w:rsidR="00A533E2" w:rsidRDefault="00A533E2" w:rsidP="005F3F41">
            <w:r>
              <w:t>Advanced Analytics</w:t>
            </w:r>
          </w:p>
        </w:tc>
        <w:tc>
          <w:tcPr>
            <w:tcW w:w="3690" w:type="dxa"/>
          </w:tcPr>
          <w:p w14:paraId="75E833E5" w14:textId="77777777" w:rsidR="00A533E2" w:rsidRDefault="00973F98" w:rsidP="005F3F41">
            <w:pPr>
              <w:pStyle w:val="ListParagraph"/>
              <w:numPr>
                <w:ilvl w:val="0"/>
                <w:numId w:val="25"/>
              </w:numPr>
              <w:ind w:left="342" w:hanging="270"/>
            </w:pPr>
            <w:r>
              <w:t>Quick insights</w:t>
            </w:r>
          </w:p>
          <w:p w14:paraId="7ADBFE8B" w14:textId="64C10AF6" w:rsidR="00FB2EBD" w:rsidRDefault="00FB2EBD" w:rsidP="005F3F41">
            <w:pPr>
              <w:pStyle w:val="ListParagraph"/>
              <w:numPr>
                <w:ilvl w:val="0"/>
                <w:numId w:val="25"/>
              </w:numPr>
              <w:ind w:left="342" w:hanging="270"/>
            </w:pPr>
            <w:r>
              <w:t>Correlations</w:t>
            </w:r>
          </w:p>
          <w:p w14:paraId="57B84ED8" w14:textId="4B36FEF9" w:rsidR="00295A6C" w:rsidRDefault="00295A6C" w:rsidP="00295A6C">
            <w:pPr>
              <w:ind w:left="72"/>
            </w:pPr>
          </w:p>
        </w:tc>
        <w:tc>
          <w:tcPr>
            <w:tcW w:w="4248" w:type="dxa"/>
          </w:tcPr>
          <w:p w14:paraId="5CCE71EE" w14:textId="77777777" w:rsidR="00A533E2" w:rsidRDefault="00FB2EBD" w:rsidP="005F3F41">
            <w:pPr>
              <w:pStyle w:val="ListParagraph"/>
              <w:numPr>
                <w:ilvl w:val="0"/>
                <w:numId w:val="25"/>
              </w:numPr>
              <w:ind w:left="342" w:hanging="270"/>
            </w:pPr>
            <w:r>
              <w:t xml:space="preserve">Decreased Operating expenses due to found efficiencies and fewer defects </w:t>
            </w:r>
          </w:p>
          <w:p w14:paraId="54B5A097" w14:textId="76F5AD3F" w:rsidR="00FB2EBD" w:rsidRDefault="00FB2EBD" w:rsidP="005F3F41">
            <w:pPr>
              <w:pStyle w:val="ListParagraph"/>
              <w:numPr>
                <w:ilvl w:val="0"/>
                <w:numId w:val="25"/>
              </w:numPr>
              <w:ind w:left="342" w:hanging="270"/>
            </w:pPr>
            <w:r>
              <w:t>Identify those process enhancements that increase yield, quickly enough to profit the most from them</w:t>
            </w:r>
          </w:p>
        </w:tc>
      </w:tr>
      <w:tr w:rsidR="00A533E2" w14:paraId="1B7955E3" w14:textId="77777777" w:rsidTr="005F3F41">
        <w:trPr>
          <w:cantSplit/>
        </w:trPr>
        <w:tc>
          <w:tcPr>
            <w:tcW w:w="2358" w:type="dxa"/>
          </w:tcPr>
          <w:p w14:paraId="357F8939" w14:textId="77777777" w:rsidR="00A533E2" w:rsidRDefault="00A533E2" w:rsidP="005F3F41">
            <w:r>
              <w:t>Industrial Visualization:</w:t>
            </w:r>
          </w:p>
        </w:tc>
        <w:tc>
          <w:tcPr>
            <w:tcW w:w="3690" w:type="dxa"/>
          </w:tcPr>
          <w:p w14:paraId="78C02C9D" w14:textId="77777777" w:rsidR="00A533E2" w:rsidRDefault="00A533E2" w:rsidP="005F3F41">
            <w:pPr>
              <w:pStyle w:val="ListParagraph"/>
              <w:numPr>
                <w:ilvl w:val="0"/>
                <w:numId w:val="25"/>
              </w:numPr>
              <w:ind w:left="342" w:hanging="270"/>
            </w:pPr>
            <w:r>
              <w:t>Prioritize data collection and analysis</w:t>
            </w:r>
          </w:p>
          <w:p w14:paraId="7F7C8C3A" w14:textId="575C5BB0" w:rsidR="00295A6C" w:rsidRDefault="00A533E2" w:rsidP="00295A6C">
            <w:pPr>
              <w:pStyle w:val="ListParagraph"/>
              <w:numPr>
                <w:ilvl w:val="0"/>
                <w:numId w:val="25"/>
              </w:numPr>
              <w:ind w:left="342" w:hanging="270"/>
            </w:pPr>
            <w:r>
              <w:t>Baseline, correlate, verify, optimize</w:t>
            </w:r>
          </w:p>
        </w:tc>
        <w:tc>
          <w:tcPr>
            <w:tcW w:w="4248" w:type="dxa"/>
          </w:tcPr>
          <w:p w14:paraId="681C7D63" w14:textId="734D6300" w:rsidR="00A533E2" w:rsidRDefault="00A533E2" w:rsidP="005F3F41">
            <w:pPr>
              <w:pStyle w:val="ListParagraph"/>
              <w:numPr>
                <w:ilvl w:val="0"/>
                <w:numId w:val="25"/>
              </w:numPr>
              <w:ind w:left="342" w:hanging="270"/>
            </w:pPr>
            <w:r>
              <w:t>Identify NORM patterns</w:t>
            </w:r>
            <w:r w:rsidR="00FB2EBD">
              <w:t>, find innovations</w:t>
            </w:r>
          </w:p>
          <w:p w14:paraId="7C9F7279" w14:textId="0BF78904" w:rsidR="00FB2EBD" w:rsidRDefault="00FB2EBD" w:rsidP="005F3F41">
            <w:pPr>
              <w:pStyle w:val="ListParagraph"/>
              <w:numPr>
                <w:ilvl w:val="0"/>
                <w:numId w:val="25"/>
              </w:numPr>
              <w:ind w:left="342" w:hanging="270"/>
            </w:pPr>
            <w:r>
              <w:t>Increase uptime</w:t>
            </w:r>
          </w:p>
          <w:p w14:paraId="28032398" w14:textId="77777777" w:rsidR="00A533E2" w:rsidRDefault="00A533E2" w:rsidP="005F3F41">
            <w:pPr>
              <w:pStyle w:val="ListParagraph"/>
              <w:ind w:left="342"/>
            </w:pPr>
          </w:p>
        </w:tc>
      </w:tr>
      <w:tr w:rsidR="00A533E2" w14:paraId="49F99D17" w14:textId="77777777" w:rsidTr="005F3F41">
        <w:trPr>
          <w:cantSplit/>
        </w:trPr>
        <w:tc>
          <w:tcPr>
            <w:tcW w:w="2358" w:type="dxa"/>
          </w:tcPr>
          <w:p w14:paraId="18E0ACE0" w14:textId="77777777" w:rsidR="00A533E2" w:rsidRDefault="00A533E2" w:rsidP="005F3F41">
            <w:r>
              <w:t xml:space="preserve">Significance </w:t>
            </w:r>
            <w:proofErr w:type="gramStart"/>
            <w:r>
              <w:t xml:space="preserve">Testing  </w:t>
            </w:r>
            <w:proofErr w:type="gramEnd"/>
          </w:p>
        </w:tc>
        <w:tc>
          <w:tcPr>
            <w:tcW w:w="3690" w:type="dxa"/>
          </w:tcPr>
          <w:p w14:paraId="7E54C4D2" w14:textId="77777777" w:rsidR="00A533E2" w:rsidRDefault="00A533E2" w:rsidP="005F3F41">
            <w:pPr>
              <w:pStyle w:val="ListParagraph"/>
              <w:numPr>
                <w:ilvl w:val="0"/>
                <w:numId w:val="25"/>
              </w:numPr>
              <w:ind w:left="342" w:hanging="270"/>
            </w:pPr>
            <w:r>
              <w:t>Verify Hypothesis</w:t>
            </w:r>
          </w:p>
        </w:tc>
        <w:tc>
          <w:tcPr>
            <w:tcW w:w="4248" w:type="dxa"/>
          </w:tcPr>
          <w:p w14:paraId="150F9604" w14:textId="77777777" w:rsidR="00A533E2" w:rsidRDefault="00A533E2" w:rsidP="005F3F41">
            <w:pPr>
              <w:pStyle w:val="ListParagraph"/>
              <w:numPr>
                <w:ilvl w:val="0"/>
                <w:numId w:val="25"/>
              </w:numPr>
              <w:ind w:left="342" w:hanging="270"/>
            </w:pPr>
            <w:r>
              <w:t>Root cause of yield drop and focus on significant factors</w:t>
            </w:r>
          </w:p>
          <w:p w14:paraId="11FAD652" w14:textId="77777777" w:rsidR="00A533E2" w:rsidRDefault="00A533E2" w:rsidP="005F3F41">
            <w:pPr>
              <w:pStyle w:val="ListParagraph"/>
              <w:numPr>
                <w:ilvl w:val="0"/>
                <w:numId w:val="25"/>
              </w:numPr>
              <w:ind w:left="342" w:hanging="270"/>
            </w:pPr>
            <w:r>
              <w:t>Increase uptime</w:t>
            </w:r>
          </w:p>
          <w:p w14:paraId="7E16C111" w14:textId="77777777" w:rsidR="00A533E2" w:rsidRDefault="00A533E2" w:rsidP="00FB2EBD">
            <w:pPr>
              <w:ind w:left="72"/>
            </w:pPr>
          </w:p>
        </w:tc>
      </w:tr>
      <w:tr w:rsidR="00FB2EBD" w14:paraId="05A912F3" w14:textId="77777777" w:rsidTr="005F3F41">
        <w:trPr>
          <w:cantSplit/>
        </w:trPr>
        <w:tc>
          <w:tcPr>
            <w:tcW w:w="2358" w:type="dxa"/>
          </w:tcPr>
          <w:p w14:paraId="2B062017" w14:textId="4248B098" w:rsidR="00FB2EBD" w:rsidRDefault="00FB2EBD" w:rsidP="005F3F41">
            <w:r>
              <w:t>Predictive Modeling</w:t>
            </w:r>
          </w:p>
        </w:tc>
        <w:tc>
          <w:tcPr>
            <w:tcW w:w="3690" w:type="dxa"/>
          </w:tcPr>
          <w:p w14:paraId="2509D199" w14:textId="789FD703" w:rsidR="00FB2EBD" w:rsidRDefault="00FB2EBD" w:rsidP="005F3F41">
            <w:pPr>
              <w:pStyle w:val="ListParagraph"/>
              <w:numPr>
                <w:ilvl w:val="0"/>
                <w:numId w:val="25"/>
              </w:numPr>
              <w:ind w:left="342" w:hanging="270"/>
            </w:pPr>
            <w:r>
              <w:t>Quantify impact of optimal ranges for identified factors</w:t>
            </w:r>
          </w:p>
        </w:tc>
        <w:tc>
          <w:tcPr>
            <w:tcW w:w="4248" w:type="dxa"/>
          </w:tcPr>
          <w:p w14:paraId="04BA99C0" w14:textId="27087964" w:rsidR="00FB2EBD" w:rsidRDefault="00FB2EBD" w:rsidP="00FB2EBD">
            <w:pPr>
              <w:pStyle w:val="ListParagraph"/>
              <w:numPr>
                <w:ilvl w:val="0"/>
                <w:numId w:val="25"/>
              </w:numPr>
              <w:ind w:left="342" w:hanging="270"/>
            </w:pPr>
            <w:r>
              <w:t>Quickly adjust processes to maximize yield, maximizing profits as well</w:t>
            </w:r>
          </w:p>
        </w:tc>
      </w:tr>
    </w:tbl>
    <w:p w14:paraId="3B9E75AD" w14:textId="77777777" w:rsidR="00AE44D1" w:rsidRDefault="00AE44D1" w:rsidP="00F739CB">
      <w:pPr>
        <w:rPr>
          <w:noProof/>
        </w:rPr>
      </w:pPr>
    </w:p>
    <w:p w14:paraId="3FFA96A7" w14:textId="77777777" w:rsidR="00475691" w:rsidRDefault="00475691">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Gotham Book" w:eastAsiaTheme="majorEastAsia" w:hAnsi="Gotham Book" w:cstheme="majorBidi"/>
          <w:bCs/>
          <w:color w:val="9BBB59" w:themeColor="accent3"/>
          <w:kern w:val="16"/>
          <w:sz w:val="28"/>
          <w:szCs w:val="28"/>
        </w:rPr>
      </w:pPr>
      <w:r>
        <w:rPr>
          <w:rFonts w:ascii="Gotham Book" w:eastAsiaTheme="majorEastAsia" w:hAnsi="Gotham Book" w:cstheme="majorBidi"/>
          <w:bCs/>
          <w:color w:val="9BBB59" w:themeColor="accent3"/>
          <w:kern w:val="16"/>
          <w:sz w:val="28"/>
          <w:szCs w:val="28"/>
        </w:rPr>
        <w:br w:type="page"/>
      </w:r>
    </w:p>
    <w:p w14:paraId="77422413" w14:textId="312DAAB4" w:rsidR="00295A6C" w:rsidRPr="002D3462" w:rsidRDefault="00E33273">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Gotham Book" w:eastAsiaTheme="majorEastAsia" w:hAnsi="Gotham Book" w:cstheme="majorBidi"/>
          <w:bCs/>
          <w:color w:val="9BBB59" w:themeColor="accent3"/>
          <w:kern w:val="16"/>
          <w:sz w:val="28"/>
          <w:szCs w:val="28"/>
        </w:rPr>
      </w:pPr>
      <w:r>
        <w:rPr>
          <w:rFonts w:ascii="Gotham Book" w:eastAsiaTheme="majorEastAsia" w:hAnsi="Gotham Book" w:cstheme="majorBidi"/>
          <w:bCs/>
          <w:color w:val="9BBB59" w:themeColor="accent3"/>
          <w:kern w:val="16"/>
          <w:sz w:val="28"/>
          <w:szCs w:val="28"/>
        </w:rPr>
        <w:lastRenderedPageBreak/>
        <w:t>Wafer Madness</w:t>
      </w:r>
    </w:p>
    <w:p w14:paraId="5558476D" w14:textId="77777777" w:rsidR="002D3462" w:rsidRPr="002D3462" w:rsidRDefault="002D3462" w:rsidP="002D3462">
      <w:pPr>
        <w:rPr>
          <w:noProof/>
          <w:color w:val="9BBB59" w:themeColor="accent3"/>
          <w:sz w:val="28"/>
          <w:szCs w:val="28"/>
        </w:rPr>
      </w:pPr>
    </w:p>
    <w:p w14:paraId="4A3579E8" w14:textId="596D701E" w:rsidR="00475691" w:rsidRDefault="00475691" w:rsidP="00F739CB">
      <w:pPr>
        <w:rPr>
          <w:noProof/>
        </w:rPr>
      </w:pPr>
      <w:r>
        <w:rPr>
          <w:noProof/>
        </w:rPr>
        <w:t>What exactly are wafers, and how do they become chips?</w:t>
      </w:r>
      <w:r>
        <w:t xml:space="preserve">  </w:t>
      </w:r>
      <w:r w:rsidR="00FE61F3">
        <w:rPr>
          <w:noProof/>
        </w:rPr>
        <w:t xml:space="preserve">Wafers are </w:t>
      </w:r>
      <w:r>
        <w:rPr>
          <w:noProof/>
        </w:rPr>
        <w:t xml:space="preserve">(usually) </w:t>
      </w:r>
      <w:r w:rsidR="00FE61F3">
        <w:rPr>
          <w:noProof/>
        </w:rPr>
        <w:t>small, thin, shi</w:t>
      </w:r>
      <w:r w:rsidR="0041673F">
        <w:rPr>
          <w:noProof/>
        </w:rPr>
        <w:t>ny, silicon disks,</w:t>
      </w:r>
      <w:r w:rsidR="00C75F00">
        <w:rPr>
          <w:noProof/>
        </w:rPr>
        <w:t xml:space="preserve"> created from highly specialized processes. The disks, which resemble a DVD,  are</w:t>
      </w:r>
      <w:r w:rsidR="0041673F">
        <w:rPr>
          <w:noProof/>
        </w:rPr>
        <w:t xml:space="preserve"> about 1</w:t>
      </w:r>
      <w:r w:rsidR="00FE61F3">
        <w:rPr>
          <w:noProof/>
        </w:rPr>
        <w:t xml:space="preserve">” to 18 “ in diameter. </w:t>
      </w:r>
      <w:r w:rsidR="00C75F00">
        <w:rPr>
          <w:noProof/>
        </w:rPr>
        <w:t xml:space="preserve"> Wafers are the canvas on which compter chips are drawn, etched, and chemically processed. </w:t>
      </w:r>
      <w:r w:rsidR="00FE61F3">
        <w:rPr>
          <w:noProof/>
        </w:rPr>
        <w:t xml:space="preserve">The </w:t>
      </w:r>
      <w:r w:rsidR="0041673F">
        <w:rPr>
          <w:noProof/>
        </w:rPr>
        <w:t xml:space="preserve">larger </w:t>
      </w:r>
      <w:r w:rsidR="00C75F00">
        <w:rPr>
          <w:noProof/>
        </w:rPr>
        <w:t>the wafer, the more chips can</w:t>
      </w:r>
      <w:r w:rsidR="001E4278">
        <w:rPr>
          <w:noProof/>
        </w:rPr>
        <w:t xml:space="preserve"> be created at one time</w:t>
      </w:r>
      <w:r w:rsidR="00FE61F3">
        <w:rPr>
          <w:noProof/>
        </w:rPr>
        <w:t xml:space="preserve">. </w:t>
      </w:r>
    </w:p>
    <w:p w14:paraId="28A90886" w14:textId="77777777" w:rsidR="00C75F00" w:rsidRDefault="00C75F00" w:rsidP="00F739CB">
      <w:pPr>
        <w:rPr>
          <w:noProof/>
        </w:rPr>
      </w:pPr>
    </w:p>
    <w:p w14:paraId="04EE6D53" w14:textId="3AD4C1D8" w:rsidR="00C75F00" w:rsidRDefault="00C75F00" w:rsidP="00C75F00">
      <w:pPr>
        <w:rPr>
          <w:noProof/>
        </w:rPr>
      </w:pPr>
      <w:r>
        <w:rPr>
          <w:noProof/>
        </w:rPr>
        <w:t xml:space="preserve">These are examples of processes that wafers undergo in the </w:t>
      </w:r>
      <w:r w:rsidR="00D53AD5">
        <w:rPr>
          <w:noProof/>
        </w:rPr>
        <w:t xml:space="preserve">journey from wafer to chips: </w:t>
      </w:r>
    </w:p>
    <w:p w14:paraId="49E4C851" w14:textId="77777777" w:rsidR="00C75F00" w:rsidRDefault="00C75F00" w:rsidP="00C75F00">
      <w:pPr>
        <w:pStyle w:val="ListParagraph"/>
        <w:numPr>
          <w:ilvl w:val="0"/>
          <w:numId w:val="44"/>
        </w:numPr>
        <w:rPr>
          <w:noProof/>
        </w:rPr>
      </w:pPr>
      <w:r>
        <w:rPr>
          <w:noProof/>
        </w:rPr>
        <w:t>Cleaning</w:t>
      </w:r>
    </w:p>
    <w:p w14:paraId="68E5A9FC" w14:textId="77777777" w:rsidR="00C75F00" w:rsidRDefault="00C75F00" w:rsidP="00C75F00">
      <w:pPr>
        <w:pStyle w:val="ListParagraph"/>
        <w:numPr>
          <w:ilvl w:val="0"/>
          <w:numId w:val="44"/>
        </w:numPr>
        <w:rPr>
          <w:noProof/>
        </w:rPr>
      </w:pPr>
      <w:r>
        <w:rPr>
          <w:noProof/>
        </w:rPr>
        <w:t>Texturing</w:t>
      </w:r>
    </w:p>
    <w:p w14:paraId="4DB70B3A" w14:textId="77777777" w:rsidR="00C75F00" w:rsidRDefault="00C75F00" w:rsidP="00C75F00">
      <w:pPr>
        <w:pStyle w:val="ListParagraph"/>
        <w:numPr>
          <w:ilvl w:val="0"/>
          <w:numId w:val="44"/>
        </w:numPr>
        <w:rPr>
          <w:noProof/>
        </w:rPr>
      </w:pPr>
      <w:r>
        <w:rPr>
          <w:noProof/>
        </w:rPr>
        <w:t xml:space="preserve">Etching </w:t>
      </w:r>
    </w:p>
    <w:p w14:paraId="02369261" w14:textId="77777777" w:rsidR="00C75F00" w:rsidRDefault="00C75F00" w:rsidP="00C75F00">
      <w:pPr>
        <w:pStyle w:val="ListParagraph"/>
        <w:numPr>
          <w:ilvl w:val="0"/>
          <w:numId w:val="44"/>
        </w:numPr>
        <w:rPr>
          <w:noProof/>
        </w:rPr>
      </w:pPr>
      <w:r>
        <w:rPr>
          <w:noProof/>
        </w:rPr>
        <w:t>Ion Implantation</w:t>
      </w:r>
    </w:p>
    <w:p w14:paraId="029A52B5" w14:textId="77777777" w:rsidR="00C75F00" w:rsidRDefault="00C75F00" w:rsidP="00C75F00">
      <w:pPr>
        <w:pStyle w:val="ListParagraph"/>
        <w:numPr>
          <w:ilvl w:val="0"/>
          <w:numId w:val="44"/>
        </w:numPr>
        <w:rPr>
          <w:noProof/>
        </w:rPr>
      </w:pPr>
      <w:r>
        <w:rPr>
          <w:noProof/>
        </w:rPr>
        <w:t>Doping</w:t>
      </w:r>
    </w:p>
    <w:p w14:paraId="75639776" w14:textId="77777777" w:rsidR="00C75F00" w:rsidRDefault="00C75F00" w:rsidP="00C75F00">
      <w:pPr>
        <w:pStyle w:val="ListParagraph"/>
        <w:numPr>
          <w:ilvl w:val="0"/>
          <w:numId w:val="44"/>
        </w:numPr>
        <w:rPr>
          <w:noProof/>
        </w:rPr>
      </w:pPr>
      <w:r>
        <w:rPr>
          <w:noProof/>
        </w:rPr>
        <w:t>Deposition of Materials</w:t>
      </w:r>
    </w:p>
    <w:p w14:paraId="08B67311" w14:textId="77777777" w:rsidR="00C75F00" w:rsidRDefault="00C75F00" w:rsidP="00C75F00">
      <w:pPr>
        <w:pStyle w:val="ListParagraph"/>
        <w:numPr>
          <w:ilvl w:val="0"/>
          <w:numId w:val="44"/>
        </w:numPr>
        <w:rPr>
          <w:noProof/>
        </w:rPr>
      </w:pPr>
      <w:r>
        <w:rPr>
          <w:noProof/>
        </w:rPr>
        <w:t>Photolithographic patterning</w:t>
      </w:r>
    </w:p>
    <w:p w14:paraId="5A69000E" w14:textId="77777777" w:rsidR="00C75F00" w:rsidRDefault="00C75F00" w:rsidP="00C75F00">
      <w:pPr>
        <w:pStyle w:val="ListParagraph"/>
        <w:numPr>
          <w:ilvl w:val="0"/>
          <w:numId w:val="44"/>
        </w:numPr>
        <w:rPr>
          <w:noProof/>
        </w:rPr>
      </w:pPr>
      <w:r>
        <w:rPr>
          <w:noProof/>
        </w:rPr>
        <w:t>Dicing</w:t>
      </w:r>
    </w:p>
    <w:p w14:paraId="143C65C1" w14:textId="77777777" w:rsidR="00475691" w:rsidRDefault="00475691" w:rsidP="00F739CB">
      <w:pPr>
        <w:rPr>
          <w:noProof/>
        </w:rPr>
      </w:pPr>
    </w:p>
    <w:p w14:paraId="1D410131" w14:textId="7B224EFA" w:rsidR="00FE61F3" w:rsidRDefault="002D3462" w:rsidP="00F739CB">
      <w:pPr>
        <w:rPr>
          <w:noProof/>
        </w:rPr>
      </w:pPr>
      <w:r>
        <w:rPr>
          <w:noProof/>
        </w:rPr>
        <w:t xml:space="preserve">At this customer’s plant,  a wafer might go through dozens of steps on its path to becoming a series of chips. </w:t>
      </w:r>
      <w:r w:rsidR="00E73DB5">
        <w:rPr>
          <w:noProof/>
        </w:rPr>
        <w:t xml:space="preserve">Several processes are so complex that precision is measured in terms of atoms, yet length of etched pathways are measured in kilometers. </w:t>
      </w:r>
      <w:r>
        <w:rPr>
          <w:noProof/>
        </w:rPr>
        <w:t xml:space="preserve">The processes can take weeks.  Automated ‘carriers’ move the wafers from station to station. </w:t>
      </w:r>
      <w:r w:rsidR="00E73DB5">
        <w:rPr>
          <w:noProof/>
        </w:rPr>
        <w:t>It is critical t</w:t>
      </w:r>
      <w:r w:rsidR="001E4278">
        <w:rPr>
          <w:noProof/>
        </w:rPr>
        <w:t xml:space="preserve">hat certain processes happen in a set order, but it is not important that all processes happen in a set order. </w:t>
      </w:r>
      <w:r w:rsidR="00D34AEC">
        <w:rPr>
          <w:noProof/>
        </w:rPr>
        <w:t xml:space="preserve">Intelligent decision algorithms are enacted </w:t>
      </w:r>
      <w:r w:rsidR="001E4278">
        <w:rPr>
          <w:noProof/>
        </w:rPr>
        <w:t xml:space="preserve">in real time that </w:t>
      </w:r>
      <w:r w:rsidR="00D34AEC">
        <w:rPr>
          <w:noProof/>
        </w:rPr>
        <w:t xml:space="preserve">change the order of processing depending on bottlenecks, downed machines, </w:t>
      </w:r>
      <w:r w:rsidR="001E4278">
        <w:rPr>
          <w:noProof/>
        </w:rPr>
        <w:t>and related factors</w:t>
      </w:r>
      <w:r w:rsidR="00D34AEC">
        <w:rPr>
          <w:noProof/>
        </w:rPr>
        <w:t xml:space="preserve">. </w:t>
      </w:r>
      <w:r w:rsidR="00E73DB5">
        <w:rPr>
          <w:noProof/>
        </w:rPr>
        <w:t xml:space="preserve">All of this machine data was critical and important, but it it took weeks to get the logs and longer to get meaning from them.  </w:t>
      </w:r>
    </w:p>
    <w:p w14:paraId="7AE7EF60" w14:textId="77777777" w:rsidR="00D53AD5" w:rsidRDefault="00D53AD5" w:rsidP="00F739CB">
      <w:pPr>
        <w:rPr>
          <w:noProof/>
        </w:rPr>
      </w:pPr>
    </w:p>
    <w:p w14:paraId="2ED72871" w14:textId="7C722B5B" w:rsidR="00D53AD5" w:rsidRDefault="00D53AD5" w:rsidP="00F739CB">
      <w:r>
        <w:rPr>
          <w:noProof/>
        </w:rPr>
        <w:t>.A run of wafers can produce chips worth millions of dollars, headed for automobiles, smart phones, televisions, home appliances,  thermostats, medical devices, and similar items.  This Splunk customer created chips for their own items and they also contracted to make chips for client and partner companies. Downtime not only decreased profits, but it also caused delays in the finely tuned processes of these client customers as well.  And mistakes in processes or the order of processes were also expensive: wasted material and opportunity costs of the ill-fated wafers, a total loss.  System downtime and lowered productivity decreased yield, costing the customer millions of dollars.</w:t>
      </w:r>
    </w:p>
    <w:p w14:paraId="2F39FB97" w14:textId="77777777" w:rsidR="00A774A2" w:rsidRDefault="00A774A2" w:rsidP="00F739CB">
      <w:pPr>
        <w:rPr>
          <w:noProof/>
        </w:rPr>
      </w:pPr>
    </w:p>
    <w:p w14:paraId="36D9755D" w14:textId="45F10740" w:rsidR="002D3462" w:rsidRDefault="002D3462" w:rsidP="00F739CB">
      <w:pPr>
        <w:rPr>
          <w:noProof/>
        </w:rPr>
      </w:pPr>
      <w:r>
        <w:rPr>
          <w:noProof/>
        </w:rPr>
        <w:t xml:space="preserve">What can go wrong in the process of creating wafers? </w:t>
      </w:r>
      <w:r w:rsidR="00E73DB5">
        <w:rPr>
          <w:noProof/>
        </w:rPr>
        <w:t xml:space="preserve">Here are just a few examples: </w:t>
      </w:r>
    </w:p>
    <w:p w14:paraId="3E0CC6D0" w14:textId="77777777" w:rsidR="002D3462" w:rsidRDefault="002D3462" w:rsidP="00AE44D1">
      <w:pPr>
        <w:rPr>
          <w:noProof/>
        </w:rPr>
      </w:pPr>
    </w:p>
    <w:p w14:paraId="5A4D5892" w14:textId="4BEB1C33" w:rsidR="00E73DB5" w:rsidRDefault="00E73DB5" w:rsidP="002D3462">
      <w:pPr>
        <w:pStyle w:val="ListParagraph"/>
        <w:numPr>
          <w:ilvl w:val="0"/>
          <w:numId w:val="45"/>
        </w:numPr>
        <w:rPr>
          <w:noProof/>
        </w:rPr>
      </w:pPr>
      <w:r>
        <w:rPr>
          <w:noProof/>
        </w:rPr>
        <w:t xml:space="preserve">Processes can get stuck </w:t>
      </w:r>
      <w:r w:rsidR="00E33273">
        <w:rPr>
          <w:noProof/>
        </w:rPr>
        <w:t xml:space="preserve">in </w:t>
      </w:r>
      <w:r>
        <w:rPr>
          <w:noProof/>
        </w:rPr>
        <w:t>an infinite loop</w:t>
      </w:r>
      <w:r w:rsidR="00E33273">
        <w:rPr>
          <w:noProof/>
        </w:rPr>
        <w:t>, repeating the same steps or series of steps</w:t>
      </w:r>
    </w:p>
    <w:p w14:paraId="644BB161" w14:textId="28E43DF1" w:rsidR="00E73DB5" w:rsidRDefault="00E73DB5" w:rsidP="002D3462">
      <w:pPr>
        <w:pStyle w:val="ListParagraph"/>
        <w:numPr>
          <w:ilvl w:val="0"/>
          <w:numId w:val="45"/>
        </w:numPr>
        <w:rPr>
          <w:noProof/>
        </w:rPr>
      </w:pPr>
      <w:r>
        <w:rPr>
          <w:noProof/>
        </w:rPr>
        <w:t>A defect can occur on a line or in a process</w:t>
      </w:r>
    </w:p>
    <w:p w14:paraId="35B2D6B9" w14:textId="5CBE912D" w:rsidR="00E73DB5" w:rsidRDefault="00E73DB5" w:rsidP="002D3462">
      <w:pPr>
        <w:pStyle w:val="ListParagraph"/>
        <w:numPr>
          <w:ilvl w:val="0"/>
          <w:numId w:val="45"/>
        </w:numPr>
        <w:rPr>
          <w:noProof/>
        </w:rPr>
      </w:pPr>
      <w:r>
        <w:rPr>
          <w:noProof/>
        </w:rPr>
        <w:t xml:space="preserve">A critical process step can be stopped or broken </w:t>
      </w:r>
    </w:p>
    <w:p w14:paraId="57290C02" w14:textId="0C9FC667" w:rsidR="00E73DB5" w:rsidRDefault="00E73DB5" w:rsidP="002D3462">
      <w:pPr>
        <w:pStyle w:val="ListParagraph"/>
        <w:numPr>
          <w:ilvl w:val="0"/>
          <w:numId w:val="45"/>
        </w:numPr>
        <w:rPr>
          <w:noProof/>
        </w:rPr>
      </w:pPr>
      <w:r>
        <w:rPr>
          <w:noProof/>
        </w:rPr>
        <w:t>A carrier can be stopped, backing up traffic</w:t>
      </w:r>
    </w:p>
    <w:p w14:paraId="15D44D22" w14:textId="3D894B08" w:rsidR="00E73DB5" w:rsidRDefault="00E73DB5" w:rsidP="002D3462">
      <w:pPr>
        <w:pStyle w:val="ListParagraph"/>
        <w:numPr>
          <w:ilvl w:val="0"/>
          <w:numId w:val="45"/>
        </w:numPr>
        <w:rPr>
          <w:noProof/>
        </w:rPr>
      </w:pPr>
      <w:r>
        <w:rPr>
          <w:noProof/>
        </w:rPr>
        <w:t>A set of wafers can be somehow flawed</w:t>
      </w:r>
    </w:p>
    <w:p w14:paraId="688B27F8" w14:textId="77777777" w:rsidR="00E73DB5" w:rsidRDefault="00E73DB5" w:rsidP="00E73DB5">
      <w:pPr>
        <w:pStyle w:val="ListParagraph"/>
        <w:rPr>
          <w:noProof/>
        </w:rPr>
      </w:pPr>
    </w:p>
    <w:p w14:paraId="124470DF" w14:textId="55D8E265" w:rsidR="00AE44D1" w:rsidRDefault="00E73DB5" w:rsidP="00E73DB5">
      <w:pPr>
        <w:pStyle w:val="ListParagraph"/>
        <w:rPr>
          <w:noProof/>
        </w:rPr>
      </w:pPr>
      <w:r>
        <w:rPr>
          <w:noProof/>
        </w:rPr>
        <w:t>Each of these processes can significa</w:t>
      </w:r>
      <w:r w:rsidR="00E33273">
        <w:rPr>
          <w:noProof/>
        </w:rPr>
        <w:t xml:space="preserve">ntly affect yield, and that significantly affects profits. </w:t>
      </w:r>
      <w:r>
        <w:rPr>
          <w:noProof/>
        </w:rPr>
        <w:t xml:space="preserve"> </w:t>
      </w:r>
      <w:r w:rsidR="00AE44D1">
        <w:rPr>
          <w:noProof/>
        </w:rPr>
        <w:t xml:space="preserve">It </w:t>
      </w:r>
      <w:r>
        <w:rPr>
          <w:noProof/>
        </w:rPr>
        <w:t>was</w:t>
      </w:r>
      <w:r w:rsidR="00AE44D1">
        <w:rPr>
          <w:noProof/>
        </w:rPr>
        <w:t xml:space="preserve"> difficult for operations management to keep up with automated processes, let alone </w:t>
      </w:r>
      <w:r>
        <w:rPr>
          <w:noProof/>
        </w:rPr>
        <w:t>optimize them.  Yet, competion was fierce, demand was</w:t>
      </w:r>
      <w:r w:rsidR="00AE44D1">
        <w:rPr>
          <w:noProof/>
        </w:rPr>
        <w:t xml:space="preserve"> high. </w:t>
      </w:r>
      <w:r>
        <w:rPr>
          <w:noProof/>
        </w:rPr>
        <w:t>With</w:t>
      </w:r>
      <w:r w:rsidR="00AE44D1">
        <w:rPr>
          <w:noProof/>
        </w:rPr>
        <w:t xml:space="preserve"> each s</w:t>
      </w:r>
      <w:r>
        <w:rPr>
          <w:noProof/>
        </w:rPr>
        <w:t>ignificant ‘improvement’ there was</w:t>
      </w:r>
      <w:r w:rsidR="00AE44D1">
        <w:rPr>
          <w:noProof/>
        </w:rPr>
        <w:t xml:space="preserve"> a substantial risk of unintended consequences. </w:t>
      </w:r>
    </w:p>
    <w:p w14:paraId="2C28ECED" w14:textId="6767C00A" w:rsidR="007A3174" w:rsidRDefault="00E73DB5" w:rsidP="007A3174">
      <w:pPr>
        <w:pStyle w:val="Playbook-H1"/>
      </w:pPr>
      <w:r>
        <w:t xml:space="preserve">Enter Splunk </w:t>
      </w:r>
    </w:p>
    <w:p w14:paraId="2FD13C42" w14:textId="47853AB1" w:rsidR="002D3462" w:rsidRDefault="001B0163" w:rsidP="002D3462">
      <w:pPr>
        <w:rPr>
          <w:noProof/>
        </w:rPr>
      </w:pPr>
      <w:r>
        <w:rPr>
          <w:noProof/>
        </w:rPr>
        <w:t xml:space="preserve">In this use case, Splunk software is </w:t>
      </w:r>
      <w:r w:rsidR="00E33273">
        <w:rPr>
          <w:noProof/>
        </w:rPr>
        <w:t xml:space="preserve">actually working with software that controls the movement of </w:t>
      </w:r>
      <w:r>
        <w:rPr>
          <w:noProof/>
        </w:rPr>
        <w:t>literal</w:t>
      </w:r>
      <w:r w:rsidR="00A72EE6">
        <w:rPr>
          <w:noProof/>
        </w:rPr>
        <w:t>,</w:t>
      </w:r>
      <w:r w:rsidR="00E33273">
        <w:rPr>
          <w:noProof/>
        </w:rPr>
        <w:t xml:space="preserve"> </w:t>
      </w:r>
      <w:r>
        <w:rPr>
          <w:noProof/>
        </w:rPr>
        <w:t xml:space="preserve">rather than virtual, objects, changing the path </w:t>
      </w:r>
      <w:r w:rsidR="00E33273">
        <w:rPr>
          <w:noProof/>
        </w:rPr>
        <w:t>taken by items</w:t>
      </w:r>
      <w:r w:rsidR="002D3462">
        <w:rPr>
          <w:noProof/>
        </w:rPr>
        <w:t xml:space="preserve"> </w:t>
      </w:r>
      <w:r>
        <w:rPr>
          <w:noProof/>
        </w:rPr>
        <w:t>on</w:t>
      </w:r>
      <w:r w:rsidR="002D3462">
        <w:rPr>
          <w:noProof/>
        </w:rPr>
        <w:t xml:space="preserve"> the manufacturing floor. </w:t>
      </w:r>
      <w:r w:rsidR="00E33273">
        <w:rPr>
          <w:noProof/>
        </w:rPr>
        <w:t>For example, after the team used Splunk</w:t>
      </w:r>
      <w:r w:rsidR="00902EA3">
        <w:rPr>
          <w:noProof/>
        </w:rPr>
        <w:t xml:space="preserve"> software</w:t>
      </w:r>
      <w:r w:rsidR="00E33273">
        <w:rPr>
          <w:noProof/>
        </w:rPr>
        <w:t xml:space="preserve"> to </w:t>
      </w:r>
      <w:r w:rsidR="00902EA3">
        <w:rPr>
          <w:noProof/>
        </w:rPr>
        <w:t xml:space="preserve">understand processes and error conditions with more insight, </w:t>
      </w:r>
      <w:r w:rsidR="00E33273">
        <w:rPr>
          <w:noProof/>
        </w:rPr>
        <w:t xml:space="preserve">they programmed Splunk alerts to interact with manufacturing software in ways that caught problems very early, paying for the Splunk implementation </w:t>
      </w:r>
      <w:r w:rsidR="00D53AD5">
        <w:rPr>
          <w:noProof/>
        </w:rPr>
        <w:t>soon after it was deployed</w:t>
      </w:r>
      <w:r w:rsidR="00027074">
        <w:rPr>
          <w:noProof/>
        </w:rPr>
        <w:t>.</w:t>
      </w:r>
      <w:r w:rsidR="00E33273">
        <w:rPr>
          <w:noProof/>
        </w:rPr>
        <w:t xml:space="preserve"> </w:t>
      </w:r>
      <w:r w:rsidR="00E73DB5">
        <w:rPr>
          <w:noProof/>
        </w:rPr>
        <w:t>Figure 1 sho</w:t>
      </w:r>
      <w:r w:rsidR="006E3B0A">
        <w:rPr>
          <w:noProof/>
        </w:rPr>
        <w:t>ws wh</w:t>
      </w:r>
      <w:r w:rsidR="00A72EE6">
        <w:rPr>
          <w:noProof/>
        </w:rPr>
        <w:t xml:space="preserve">at happens when an </w:t>
      </w:r>
      <w:r>
        <w:rPr>
          <w:noProof/>
        </w:rPr>
        <w:t>issue occur</w:t>
      </w:r>
      <w:r w:rsidR="006E3B0A">
        <w:rPr>
          <w:noProof/>
        </w:rPr>
        <w:t>s</w:t>
      </w:r>
      <w:r>
        <w:rPr>
          <w:noProof/>
        </w:rPr>
        <w:t xml:space="preserve"> </w:t>
      </w:r>
      <w:r w:rsidR="006E3B0A">
        <w:rPr>
          <w:noProof/>
        </w:rPr>
        <w:t>between the third and fourth proces</w:t>
      </w:r>
      <w:r>
        <w:rPr>
          <w:noProof/>
        </w:rPr>
        <w:t>s</w:t>
      </w:r>
      <w:r w:rsidR="006E3B0A">
        <w:rPr>
          <w:noProof/>
        </w:rPr>
        <w:t xml:space="preserve"> step.  (Note: In the illustration, and those that follow, </w:t>
      </w:r>
      <w:r w:rsidR="00736A6B">
        <w:rPr>
          <w:noProof/>
        </w:rPr>
        <w:t xml:space="preserve">hundreds </w:t>
      </w:r>
      <w:r w:rsidR="006E3B0A">
        <w:rPr>
          <w:noProof/>
        </w:rPr>
        <w:t>of steps are condensed into 8 in order to make complex scenarios understandable.</w:t>
      </w:r>
      <w:r w:rsidR="00736A6B">
        <w:rPr>
          <w:noProof/>
        </w:rPr>
        <w:t xml:space="preserve"> In actuality, Splun</w:t>
      </w:r>
      <w:r>
        <w:rPr>
          <w:noProof/>
        </w:rPr>
        <w:t>k</w:t>
      </w:r>
      <w:r w:rsidR="00736A6B">
        <w:rPr>
          <w:noProof/>
        </w:rPr>
        <w:t xml:space="preserve"> software has been used to tailor over</w:t>
      </w:r>
      <w:r w:rsidR="00902EA3">
        <w:rPr>
          <w:noProof/>
        </w:rPr>
        <w:t xml:space="preserve"> 200 rules and corrective action</w:t>
      </w:r>
      <w:r w:rsidR="00736A6B">
        <w:rPr>
          <w:noProof/>
        </w:rPr>
        <w:t>s</w:t>
      </w:r>
      <w:r w:rsidR="00902EA3">
        <w:rPr>
          <w:noProof/>
        </w:rPr>
        <w:t xml:space="preserve"> for hundreds of possible scenarios</w:t>
      </w:r>
      <w:r w:rsidR="00A72EE6">
        <w:rPr>
          <w:noProof/>
        </w:rPr>
        <w:t>.</w:t>
      </w:r>
      <w:r w:rsidR="006E3B0A">
        <w:rPr>
          <w:noProof/>
        </w:rPr>
        <w:t xml:space="preserve">) Splunk software </w:t>
      </w:r>
      <w:r w:rsidR="00902EA3">
        <w:rPr>
          <w:noProof/>
        </w:rPr>
        <w:t>makes it possible to tune manufacturing s</w:t>
      </w:r>
      <w:r w:rsidR="006E3B0A">
        <w:rPr>
          <w:noProof/>
        </w:rPr>
        <w:t>ystems to create immediate corrective actions and rules, causing issues to be fix</w:t>
      </w:r>
      <w:r w:rsidR="00902EA3">
        <w:rPr>
          <w:noProof/>
        </w:rPr>
        <w:t xml:space="preserve">ed in minutes rather than hours, or hours rather than weeks, depending on the complexity. </w:t>
      </w:r>
    </w:p>
    <w:p w14:paraId="3E275E49" w14:textId="77777777" w:rsidR="00E73DB5" w:rsidRDefault="00E73DB5" w:rsidP="002D3462">
      <w:pPr>
        <w:rPr>
          <w:noProof/>
        </w:rPr>
      </w:pPr>
    </w:p>
    <w:p w14:paraId="205EF3B1" w14:textId="77777777" w:rsidR="00027074" w:rsidRDefault="00E73DB5" w:rsidP="00027074">
      <w:pPr>
        <w:keepNext/>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rPr>
          <w:noProof/>
        </w:rPr>
        <w:drawing>
          <wp:inline distT="0" distB="0" distL="0" distR="0" wp14:anchorId="1BFAD1A8" wp14:editId="2C5A8F02">
            <wp:extent cx="6400800" cy="360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11.25.03 PM.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3608070"/>
                    </a:xfrm>
                    <a:prstGeom prst="rect">
                      <a:avLst/>
                    </a:prstGeom>
                  </pic:spPr>
                </pic:pic>
              </a:graphicData>
            </a:graphic>
          </wp:inline>
        </w:drawing>
      </w:r>
    </w:p>
    <w:p w14:paraId="75B77FF3" w14:textId="59F85EF1" w:rsidR="00027074" w:rsidRDefault="00027074" w:rsidP="00027074">
      <w:pPr>
        <w:pStyle w:val="Caption"/>
      </w:pPr>
      <w:r>
        <w:t xml:space="preserve">Figure </w:t>
      </w:r>
      <w:r w:rsidR="00B50186">
        <w:fldChar w:fldCharType="begin"/>
      </w:r>
      <w:r w:rsidR="00B50186">
        <w:instrText xml:space="preserve"> SEQ Figure \* ARABIC </w:instrText>
      </w:r>
      <w:r w:rsidR="00B50186">
        <w:fldChar w:fldCharType="separate"/>
      </w:r>
      <w:r w:rsidR="0003571C">
        <w:rPr>
          <w:noProof/>
        </w:rPr>
        <w:t>1</w:t>
      </w:r>
      <w:r w:rsidR="00B50186">
        <w:rPr>
          <w:noProof/>
        </w:rPr>
        <w:fldChar w:fldCharType="end"/>
      </w:r>
      <w:r>
        <w:t xml:space="preserve"> An Error Condition triggers corrective action</w:t>
      </w:r>
    </w:p>
    <w:p w14:paraId="314188E3" w14:textId="77777777" w:rsidR="00027074" w:rsidRDefault="00027074" w:rsidP="00027074"/>
    <w:p w14:paraId="0297EC6B" w14:textId="77777777" w:rsidR="00902EA3" w:rsidRDefault="00027074" w:rsidP="00027074">
      <w:r>
        <w:lastRenderedPageBreak/>
        <w:t xml:space="preserve">The customer designed its manufacturing software to respond to conditions, backups, and defects in the most efficient way possible, so that, </w:t>
      </w:r>
      <w:r w:rsidR="00A774A2">
        <w:t>when feasible</w:t>
      </w:r>
      <w:r>
        <w:t xml:space="preserve">, a wafer might </w:t>
      </w:r>
      <w:r w:rsidR="00902EA3">
        <w:t>under</w:t>
      </w:r>
      <w:r>
        <w:t xml:space="preserve">go </w:t>
      </w:r>
      <w:r w:rsidR="00902EA3">
        <w:t xml:space="preserve">Process 4 prior to undergoing Station 2 for example.  And if there is a defect after a process, a wafer might repeat a prior process or the same process, until the defect is fixed. But, as we pointed out before, things can go wrong. A wafer can get into </w:t>
      </w:r>
      <w:proofErr w:type="gramStart"/>
      <w:r w:rsidR="00902EA3">
        <w:t>an ‘infinite</w:t>
      </w:r>
      <w:proofErr w:type="gramEnd"/>
      <w:r w:rsidR="00902EA3">
        <w:t xml:space="preserve"> loop’ and cause bottlenecks or other issues on the floor. </w:t>
      </w:r>
      <w:r>
        <w:t xml:space="preserve"> Figure 2 illustrates </w:t>
      </w:r>
      <w:r w:rsidR="00902EA3">
        <w:t>“normal” and</w:t>
      </w:r>
      <w:r w:rsidR="00A774A2">
        <w:t xml:space="preserve"> alternative paths, including </w:t>
      </w:r>
      <w:r>
        <w:t xml:space="preserve">some paths that are indicative of defects or problems in the manufacturing process. </w:t>
      </w:r>
    </w:p>
    <w:p w14:paraId="7C647D9E" w14:textId="77777777" w:rsidR="00902EA3" w:rsidRDefault="00902EA3" w:rsidP="00027074"/>
    <w:p w14:paraId="18E4E1D4" w14:textId="1AAC79F7" w:rsidR="00A774A2" w:rsidRDefault="00027074" w:rsidP="00027074">
      <w:r>
        <w:t xml:space="preserve">Before Splunk software, it was nearly impossible to gain insight into which alternative paths were associated with later defect issues, and which were not. But when the customer applied Splunk to the problem, it was finally possible to see the big picture and find </w:t>
      </w:r>
      <w:r w:rsidR="00902EA3">
        <w:t xml:space="preserve">opportunities to tune the processes even further. </w:t>
      </w:r>
    </w:p>
    <w:p w14:paraId="36A2AC39" w14:textId="77777777" w:rsidR="00A774A2" w:rsidRDefault="00A774A2" w:rsidP="00027074"/>
    <w:p w14:paraId="0678CCCF" w14:textId="77777777" w:rsidR="00A774A2" w:rsidRDefault="00A774A2" w:rsidP="00A774A2">
      <w:pPr>
        <w:keepNext/>
      </w:pPr>
      <w:r>
        <w:rPr>
          <w:noProof/>
        </w:rPr>
        <w:drawing>
          <wp:inline distT="0" distB="0" distL="0" distR="0" wp14:anchorId="0B04E130" wp14:editId="05E4D3EC">
            <wp:extent cx="6400800" cy="3537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11.42.34 PM.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3537585"/>
                    </a:xfrm>
                    <a:prstGeom prst="rect">
                      <a:avLst/>
                    </a:prstGeom>
                  </pic:spPr>
                </pic:pic>
              </a:graphicData>
            </a:graphic>
          </wp:inline>
        </w:drawing>
      </w:r>
    </w:p>
    <w:p w14:paraId="7CFF455E" w14:textId="0BE1D52E" w:rsidR="00A774A2" w:rsidRDefault="00A774A2" w:rsidP="00A774A2">
      <w:pPr>
        <w:pStyle w:val="Caption"/>
      </w:pPr>
      <w:r>
        <w:t xml:space="preserve">Figure </w:t>
      </w:r>
      <w:r w:rsidR="00B50186">
        <w:fldChar w:fldCharType="begin"/>
      </w:r>
      <w:r w:rsidR="00B50186">
        <w:instrText xml:space="preserve"> SEQ Figure \* ARABIC </w:instrText>
      </w:r>
      <w:r w:rsidR="00B50186">
        <w:fldChar w:fldCharType="separate"/>
      </w:r>
      <w:r w:rsidR="0003571C">
        <w:rPr>
          <w:noProof/>
        </w:rPr>
        <w:t>2</w:t>
      </w:r>
      <w:r w:rsidR="00B50186">
        <w:rPr>
          <w:noProof/>
        </w:rPr>
        <w:fldChar w:fldCharType="end"/>
      </w:r>
      <w:r>
        <w:t xml:space="preserve"> Alternative Flows</w:t>
      </w:r>
    </w:p>
    <w:p w14:paraId="19B5D5FC" w14:textId="77777777" w:rsidR="00A774A2" w:rsidRDefault="00A774A2" w:rsidP="00027074"/>
    <w:p w14:paraId="6FDEDEC3" w14:textId="77777777" w:rsidR="00A774A2" w:rsidRDefault="00A774A2" w:rsidP="00027074"/>
    <w:p w14:paraId="3B7F8E7D" w14:textId="266E24E8" w:rsidR="00A774A2" w:rsidRDefault="00BB55ED" w:rsidP="00027074">
      <w:r>
        <w:t xml:space="preserve">Figure 3 shows an example of how Splunk search was used to discover patterns. </w:t>
      </w:r>
    </w:p>
    <w:p w14:paraId="3A2D3E10" w14:textId="278A29FA" w:rsidR="00027074" w:rsidRDefault="00027074" w:rsidP="00027074">
      <w:r>
        <w:t xml:space="preserve"> </w:t>
      </w:r>
      <w:r w:rsidR="00A774A2">
        <w:t xml:space="preserve"> </w:t>
      </w:r>
    </w:p>
    <w:p w14:paraId="16DA10AE" w14:textId="77777777" w:rsidR="00A774A2" w:rsidRDefault="00A774A2" w:rsidP="00A774A2">
      <w:pPr>
        <w:keepNext/>
      </w:pPr>
      <w:r>
        <w:rPr>
          <w:noProof/>
        </w:rPr>
        <w:lastRenderedPageBreak/>
        <w:drawing>
          <wp:inline distT="0" distB="0" distL="0" distR="0" wp14:anchorId="445586EF" wp14:editId="7C7468C9">
            <wp:extent cx="6400800" cy="2879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4 at 11.09.53 PM.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2879090"/>
                    </a:xfrm>
                    <a:prstGeom prst="rect">
                      <a:avLst/>
                    </a:prstGeom>
                  </pic:spPr>
                </pic:pic>
              </a:graphicData>
            </a:graphic>
          </wp:inline>
        </w:drawing>
      </w:r>
    </w:p>
    <w:p w14:paraId="49B35C33" w14:textId="32E7AD84" w:rsidR="00A774A2" w:rsidRDefault="00A774A2" w:rsidP="00A774A2">
      <w:pPr>
        <w:pStyle w:val="Caption"/>
      </w:pPr>
      <w:r>
        <w:t xml:space="preserve">Figure </w:t>
      </w:r>
      <w:r w:rsidR="00B50186">
        <w:fldChar w:fldCharType="begin"/>
      </w:r>
      <w:r w:rsidR="00B50186">
        <w:instrText xml:space="preserve"> SEQ Figure \* ARABIC </w:instrText>
      </w:r>
      <w:r w:rsidR="00B50186">
        <w:fldChar w:fldCharType="separate"/>
      </w:r>
      <w:r w:rsidR="0003571C">
        <w:rPr>
          <w:noProof/>
        </w:rPr>
        <w:t>3</w:t>
      </w:r>
      <w:r w:rsidR="00B50186">
        <w:rPr>
          <w:noProof/>
        </w:rPr>
        <w:fldChar w:fldCharType="end"/>
      </w:r>
      <w:proofErr w:type="gramStart"/>
      <w:r>
        <w:t xml:space="preserve"> Index Search Statement</w:t>
      </w:r>
      <w:proofErr w:type="gramEnd"/>
    </w:p>
    <w:p w14:paraId="6A8AA096" w14:textId="0EF15F19" w:rsidR="00BB55ED" w:rsidRDefault="00BB55ED" w:rsidP="00BB55ED">
      <w:pPr>
        <w:rPr>
          <w:highlight w:val="yellow"/>
        </w:rPr>
      </w:pPr>
      <w:r w:rsidRPr="00BB55ED">
        <w:rPr>
          <w:highlight w:val="yellow"/>
        </w:rPr>
        <w:t xml:space="preserve">CREATIVE SERVICES: Please </w:t>
      </w:r>
      <w:r>
        <w:rPr>
          <w:highlight w:val="yellow"/>
        </w:rPr>
        <w:t>Replace the Gray Oval Box as Follows</w:t>
      </w:r>
      <w:r w:rsidRPr="00BB55ED">
        <w:rPr>
          <w:highlight w:val="yellow"/>
        </w:rPr>
        <w:t>:</w:t>
      </w:r>
    </w:p>
    <w:p w14:paraId="4E744AF1" w14:textId="77777777" w:rsidR="00BB55ED" w:rsidRDefault="00BB55ED" w:rsidP="00BB55ED">
      <w:pPr>
        <w:rPr>
          <w:highlight w:val="yellow"/>
        </w:rPr>
      </w:pPr>
    </w:p>
    <w:p w14:paraId="1970A0C2" w14:textId="2FF0E48C" w:rsidR="00BB55ED" w:rsidRDefault="00BB55ED" w:rsidP="00BB55ED">
      <w:pPr>
        <w:rPr>
          <w:highlight w:val="yellow"/>
        </w:rPr>
      </w:pPr>
      <w:r>
        <w:rPr>
          <w:highlight w:val="yellow"/>
        </w:rPr>
        <w:t xml:space="preserve">Examples of Splunk Software Insights: </w:t>
      </w:r>
    </w:p>
    <w:p w14:paraId="5E6BE53A" w14:textId="59D097FB" w:rsidR="00BB55ED" w:rsidRDefault="00BB55ED" w:rsidP="00BB55ED">
      <w:pPr>
        <w:pStyle w:val="ListParagraph"/>
        <w:numPr>
          <w:ilvl w:val="0"/>
          <w:numId w:val="47"/>
        </w:numPr>
        <w:rPr>
          <w:highlight w:val="yellow"/>
        </w:rPr>
      </w:pPr>
      <w:r>
        <w:rPr>
          <w:highlight w:val="yellow"/>
        </w:rPr>
        <w:t xml:space="preserve"> Sequential Analysis</w:t>
      </w:r>
    </w:p>
    <w:p w14:paraId="0759B80E" w14:textId="77777777" w:rsidR="00BB55ED" w:rsidRDefault="00BB55ED" w:rsidP="00BB55ED">
      <w:pPr>
        <w:pStyle w:val="ListParagraph"/>
        <w:numPr>
          <w:ilvl w:val="0"/>
          <w:numId w:val="47"/>
        </w:numPr>
        <w:rPr>
          <w:highlight w:val="yellow"/>
        </w:rPr>
      </w:pPr>
      <w:r>
        <w:rPr>
          <w:highlight w:val="yellow"/>
        </w:rPr>
        <w:t>Sequential Pattern Classification</w:t>
      </w:r>
    </w:p>
    <w:p w14:paraId="59774F28" w14:textId="345196B8" w:rsidR="00BB55ED" w:rsidRDefault="00BB55ED" w:rsidP="00BB55ED">
      <w:pPr>
        <w:pStyle w:val="ListParagraph"/>
        <w:ind w:left="0"/>
        <w:rPr>
          <w:highlight w:val="yellow"/>
        </w:rPr>
      </w:pPr>
      <w:r>
        <w:rPr>
          <w:highlight w:val="yellow"/>
        </w:rPr>
        <w:t xml:space="preserve">Examples of Conditions That Splunk Software Finds: </w:t>
      </w:r>
    </w:p>
    <w:p w14:paraId="034E1E51" w14:textId="71CD74C1" w:rsidR="00BB55ED" w:rsidRPr="00BB55ED" w:rsidRDefault="00BB55ED" w:rsidP="00BB55ED">
      <w:pPr>
        <w:pStyle w:val="ListParagraph"/>
        <w:numPr>
          <w:ilvl w:val="0"/>
          <w:numId w:val="47"/>
        </w:numPr>
        <w:rPr>
          <w:highlight w:val="yellow"/>
        </w:rPr>
      </w:pPr>
      <w:r>
        <w:rPr>
          <w:highlight w:val="yellow"/>
        </w:rPr>
        <w:t>Proceedings that Contin</w:t>
      </w:r>
      <w:r w:rsidR="0003571C">
        <w:rPr>
          <w:highlight w:val="yellow"/>
        </w:rPr>
        <w:t>u</w:t>
      </w:r>
      <w:r>
        <w:rPr>
          <w:highlight w:val="yellow"/>
        </w:rPr>
        <w:t>ously Loop</w:t>
      </w:r>
    </w:p>
    <w:p w14:paraId="6C45DA07" w14:textId="7904657A" w:rsidR="00BB55ED" w:rsidRDefault="00BB55ED" w:rsidP="00BB55ED">
      <w:pPr>
        <w:pStyle w:val="ListParagraph"/>
        <w:numPr>
          <w:ilvl w:val="0"/>
          <w:numId w:val="47"/>
        </w:numPr>
        <w:rPr>
          <w:highlight w:val="yellow"/>
        </w:rPr>
      </w:pPr>
      <w:r>
        <w:rPr>
          <w:highlight w:val="yellow"/>
        </w:rPr>
        <w:t>Proceedings that stop before it reaches a mandatory step</w:t>
      </w:r>
    </w:p>
    <w:p w14:paraId="15635DA9" w14:textId="35B15831" w:rsidR="00BB55ED" w:rsidRPr="00BB55ED" w:rsidRDefault="00BB55ED" w:rsidP="00BB55ED">
      <w:pPr>
        <w:pStyle w:val="ListParagraph"/>
        <w:numPr>
          <w:ilvl w:val="0"/>
          <w:numId w:val="47"/>
        </w:numPr>
        <w:rPr>
          <w:highlight w:val="yellow"/>
        </w:rPr>
      </w:pPr>
      <w:r>
        <w:rPr>
          <w:highlight w:val="yellow"/>
        </w:rPr>
        <w:t>Proceedings that never reach the final process</w:t>
      </w:r>
    </w:p>
    <w:p w14:paraId="05D69EC3" w14:textId="77777777" w:rsidR="00BB55ED" w:rsidRDefault="00BB55ED" w:rsidP="00BB55ED"/>
    <w:p w14:paraId="60C59CD0" w14:textId="77777777" w:rsidR="00A774A2" w:rsidRDefault="00A774A2" w:rsidP="00027074"/>
    <w:p w14:paraId="181DB72C" w14:textId="0B334A3A" w:rsidR="00A774A2" w:rsidRPr="00A774A2" w:rsidRDefault="00A774A2" w:rsidP="00027074">
      <w:pPr>
        <w:rPr>
          <w:color w:val="9BBB59" w:themeColor="accent3"/>
          <w:sz w:val="28"/>
          <w:szCs w:val="28"/>
        </w:rPr>
      </w:pPr>
      <w:r w:rsidRPr="00A774A2">
        <w:rPr>
          <w:color w:val="9BBB59" w:themeColor="accent3"/>
          <w:sz w:val="28"/>
          <w:szCs w:val="28"/>
        </w:rPr>
        <w:t>Let the Chips Fall Where It Pays</w:t>
      </w:r>
    </w:p>
    <w:p w14:paraId="21C75990" w14:textId="1826063A" w:rsidR="00902EA3" w:rsidRDefault="00902EA3" w:rsidP="00B93BB4">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br/>
        <w:t>The semiconductor business is built on continual miniaturization and innovation. But before you innovate, you need to know what you have. This Splunk customer realized quickly that Splunk software could help it define and discover the following “silicon-gold” to increase its yield and profits:</w:t>
      </w:r>
    </w:p>
    <w:p w14:paraId="3255604F" w14:textId="77777777" w:rsidR="00902EA3" w:rsidRDefault="00902EA3" w:rsidP="00B93BB4">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p>
    <w:p w14:paraId="40A4CD76" w14:textId="77777777" w:rsidR="00902EA3" w:rsidRDefault="00902EA3" w:rsidP="00902EA3">
      <w:pPr>
        <w:pStyle w:val="ListParagraph"/>
        <w:keepLines w:val="0"/>
        <w:numPr>
          <w:ilvl w:val="0"/>
          <w:numId w:val="48"/>
        </w:num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t>Known Good: The baseline, what they knew worked</w:t>
      </w:r>
    </w:p>
    <w:p w14:paraId="6FCCB544" w14:textId="1CEB3481" w:rsidR="00C9229F" w:rsidRDefault="00C9229F" w:rsidP="00902EA3">
      <w:pPr>
        <w:pStyle w:val="ListParagraph"/>
        <w:keepLines w:val="0"/>
        <w:numPr>
          <w:ilvl w:val="0"/>
          <w:numId w:val="48"/>
        </w:num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t>Known Bad: Users predefining search patterns manually—they had to know what they were looking for before they could find it and this was time consuming</w:t>
      </w:r>
    </w:p>
    <w:p w14:paraId="0649F45C" w14:textId="245F4749" w:rsidR="00C9229F" w:rsidRDefault="00C9229F" w:rsidP="00902EA3">
      <w:pPr>
        <w:pStyle w:val="ListParagraph"/>
        <w:keepLines w:val="0"/>
        <w:numPr>
          <w:ilvl w:val="0"/>
          <w:numId w:val="48"/>
        </w:num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t xml:space="preserve">Unknown Bad: They needed to find these and write alerts to prevent them in the future </w:t>
      </w:r>
    </w:p>
    <w:p w14:paraId="763E7C7B" w14:textId="2DF7C2D2" w:rsidR="00C9229F" w:rsidRDefault="00C9229F" w:rsidP="00902EA3">
      <w:pPr>
        <w:pStyle w:val="ListParagraph"/>
        <w:keepLines w:val="0"/>
        <w:numPr>
          <w:ilvl w:val="0"/>
          <w:numId w:val="48"/>
        </w:num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t>Unknown Good: To find this, apply statistical model for process optimizations</w:t>
      </w:r>
    </w:p>
    <w:p w14:paraId="4D7DA6A5" w14:textId="77777777" w:rsidR="00C9229F" w:rsidRDefault="00C9229F" w:rsidP="00C9229F">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p>
    <w:p w14:paraId="6F98B71E" w14:textId="27241DB9" w:rsidR="005206DC" w:rsidRDefault="00C9229F" w:rsidP="00C9229F">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noProof/>
        </w:rPr>
      </w:pPr>
      <w:r>
        <w:t xml:space="preserve">These are self-explanatory, but </w:t>
      </w:r>
      <w:r w:rsidR="0003571C">
        <w:t>what do you mean about</w:t>
      </w:r>
      <w:r>
        <w:t xml:space="preserve"> Splunk software has led the customer to find “unknown good</w:t>
      </w:r>
      <w:r w:rsidR="0003571C">
        <w:t xml:space="preserve">”? </w:t>
      </w:r>
      <w:r w:rsidR="00D53AD5">
        <w:rPr>
          <w:noProof/>
        </w:rPr>
        <w:t xml:space="preserve">Well, because of conditions on the floor, at times the order of processes differed </w:t>
      </w:r>
      <w:r w:rsidR="00D53AD5">
        <w:rPr>
          <w:noProof/>
        </w:rPr>
        <w:lastRenderedPageBreak/>
        <w:t xml:space="preserve">from the “known good.” Statistics predict that, if some of these deviations were less profitable, others might be more profitable. With Splunk software, analysts were able to build searches and dashboards to discover “unknown good” and optimize profits in novel, unexpected ways by rerouting </w:t>
      </w:r>
      <w:r w:rsidR="00005E29">
        <w:rPr>
          <w:noProof/>
        </w:rPr>
        <w:t xml:space="preserve">the maximum number of wafers through the paths that would maximize profits via </w:t>
      </w:r>
      <w:r w:rsidR="005A2526">
        <w:rPr>
          <w:noProof/>
        </w:rPr>
        <w:t>significant productivity gains</w:t>
      </w:r>
      <w:r w:rsidR="00D53AD5">
        <w:rPr>
          <w:noProof/>
        </w:rPr>
        <w:t>. Splunk software made it possible to follow the clues to higher profits</w:t>
      </w:r>
      <w:r w:rsidR="00005E29">
        <w:rPr>
          <w:noProof/>
        </w:rPr>
        <w:t xml:space="preserve"> through a maze of dat; </w:t>
      </w:r>
      <w:bookmarkStart w:id="1" w:name="_GoBack"/>
      <w:bookmarkEnd w:id="1"/>
      <w:r w:rsidR="005A2526">
        <w:rPr>
          <w:noProof/>
        </w:rPr>
        <w:t>b</w:t>
      </w:r>
      <w:r w:rsidR="00B54C66">
        <w:rPr>
          <w:noProof/>
        </w:rPr>
        <w:t xml:space="preserve">ecause now the </w:t>
      </w:r>
      <w:r w:rsidR="00005E29">
        <w:rPr>
          <w:noProof/>
        </w:rPr>
        <w:t>path</w:t>
      </w:r>
      <w:r w:rsidR="00D53AD5">
        <w:rPr>
          <w:noProof/>
        </w:rPr>
        <w:t xml:space="preserve"> </w:t>
      </w:r>
      <w:r w:rsidR="00B54C66">
        <w:rPr>
          <w:noProof/>
        </w:rPr>
        <w:t>was clear</w:t>
      </w:r>
      <w:r w:rsidR="00005E29">
        <w:rPr>
          <w:noProof/>
        </w:rPr>
        <w:t xml:space="preserve">. </w:t>
      </w:r>
      <w:r w:rsidR="00D53AD5">
        <w:rPr>
          <w:noProof/>
        </w:rPr>
        <w:t xml:space="preserve"> </w:t>
      </w:r>
    </w:p>
    <w:p w14:paraId="6C4C649D" w14:textId="77777777" w:rsidR="00C873A1" w:rsidRDefault="00C873A1" w:rsidP="00C9229F">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noProof/>
        </w:rPr>
      </w:pPr>
    </w:p>
    <w:p w14:paraId="2A010571" w14:textId="4B8C5B9C" w:rsidR="0003571C" w:rsidRDefault="00C873A1" w:rsidP="00C9229F">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rsidRPr="005B3646">
        <w:rPr>
          <w:noProof/>
          <w:highlight w:val="yellow"/>
        </w:rPr>
        <w:t>&lt;</w:t>
      </w:r>
      <w:r w:rsidR="009D1721">
        <w:rPr>
          <w:noProof/>
          <w:highlight w:val="yellow"/>
        </w:rPr>
        <w:t xml:space="preserve">Irina </w:t>
      </w:r>
      <w:r w:rsidR="009D1721">
        <w:rPr>
          <w:noProof/>
        </w:rPr>
        <w:t xml:space="preserve">For your amusment—and-- pick the one you most like!) </w:t>
      </w:r>
    </w:p>
    <w:p w14:paraId="6C8084FB" w14:textId="1C16E0AE" w:rsidR="003A34EA" w:rsidRDefault="003A34EA" w:rsidP="00C9229F">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color w:val="9BBB59" w:themeColor="accent3"/>
          <w:sz w:val="28"/>
          <w:szCs w:val="28"/>
        </w:rPr>
      </w:pPr>
      <w:r w:rsidRPr="00B54C66">
        <w:rPr>
          <w:color w:val="9BBB59" w:themeColor="accent3"/>
          <w:sz w:val="28"/>
          <w:szCs w:val="28"/>
        </w:rPr>
        <w:t>With Splunk, the Circuit was Complete</w:t>
      </w:r>
    </w:p>
    <w:p w14:paraId="325165A2" w14:textId="77777777" w:rsidR="009D1721" w:rsidRPr="009D1721" w:rsidRDefault="00B54C66" w:rsidP="009D1721">
      <w:pPr>
        <w:rPr>
          <w:color w:val="9BBB59" w:themeColor="accent3"/>
          <w:sz w:val="32"/>
          <w:szCs w:val="32"/>
        </w:rPr>
      </w:pPr>
      <w:r>
        <w:rPr>
          <w:color w:val="9BBB59" w:themeColor="accent3"/>
          <w:sz w:val="28"/>
          <w:szCs w:val="28"/>
        </w:rPr>
        <w:t>With Splunk, the Wafer Success was Clear</w:t>
      </w:r>
      <w:r w:rsidR="009D1721">
        <w:rPr>
          <w:color w:val="9BBB59" w:themeColor="accent3"/>
          <w:sz w:val="28"/>
          <w:szCs w:val="28"/>
        </w:rPr>
        <w:t xml:space="preserve"> </w:t>
      </w:r>
      <w:r w:rsidR="009D1721" w:rsidRPr="009D1721">
        <w:rPr>
          <w:color w:val="9BBB59" w:themeColor="accent3"/>
          <w:sz w:val="32"/>
          <w:szCs w:val="32"/>
        </w:rPr>
        <w:sym w:font="Wingdings" w:char="F04A"/>
      </w:r>
    </w:p>
    <w:p w14:paraId="3ED888C9" w14:textId="4DAA8922" w:rsidR="00D45494" w:rsidRDefault="00005E29" w:rsidP="00B54C66">
      <w:pPr>
        <w:rPr>
          <w:color w:val="9BBB59" w:themeColor="accent3"/>
          <w:sz w:val="28"/>
          <w:szCs w:val="28"/>
        </w:rPr>
      </w:pPr>
      <w:r>
        <w:rPr>
          <w:color w:val="9BBB59" w:themeColor="accent3"/>
          <w:sz w:val="28"/>
          <w:szCs w:val="28"/>
        </w:rPr>
        <w:t xml:space="preserve">Atomic </w:t>
      </w:r>
      <w:r w:rsidR="00C873A1">
        <w:rPr>
          <w:color w:val="9BBB59" w:themeColor="accent3"/>
          <w:sz w:val="28"/>
          <w:szCs w:val="28"/>
        </w:rPr>
        <w:t>Process: A</w:t>
      </w:r>
      <w:r w:rsidR="00C729A8">
        <w:rPr>
          <w:color w:val="9BBB59" w:themeColor="accent3"/>
          <w:sz w:val="28"/>
          <w:szCs w:val="28"/>
        </w:rPr>
        <w:t xml:space="preserve">stronomic Profits </w:t>
      </w:r>
    </w:p>
    <w:p w14:paraId="798BA885" w14:textId="77777777" w:rsidR="009D1721" w:rsidRPr="009D1721" w:rsidRDefault="009D1721" w:rsidP="009D1721">
      <w:pPr>
        <w:rPr>
          <w:color w:val="9BBB59" w:themeColor="accent3"/>
          <w:sz w:val="32"/>
          <w:szCs w:val="32"/>
        </w:rPr>
      </w:pPr>
      <w:r w:rsidRPr="009D1721">
        <w:rPr>
          <w:color w:val="9BBB59" w:themeColor="accent3"/>
          <w:sz w:val="32"/>
          <w:szCs w:val="32"/>
        </w:rPr>
        <w:t>Precision Decisions</w:t>
      </w:r>
    </w:p>
    <w:p w14:paraId="7DCCFDDC" w14:textId="7602B971" w:rsidR="009D1721" w:rsidRPr="009D1721" w:rsidRDefault="009D1721" w:rsidP="009D1721">
      <w:pPr>
        <w:rPr>
          <w:color w:val="9BBB59" w:themeColor="accent3"/>
          <w:sz w:val="32"/>
          <w:szCs w:val="32"/>
        </w:rPr>
      </w:pPr>
      <w:r w:rsidRPr="009D1721">
        <w:rPr>
          <w:color w:val="9BBB59" w:themeColor="accent3"/>
          <w:sz w:val="32"/>
          <w:szCs w:val="32"/>
        </w:rPr>
        <w:t>Another wafer the customer to make profits</w:t>
      </w:r>
      <w:r>
        <w:rPr>
          <w:color w:val="9BBB59" w:themeColor="accent3"/>
          <w:sz w:val="32"/>
          <w:szCs w:val="32"/>
        </w:rPr>
        <w:t xml:space="preserve"> (sorry!) </w:t>
      </w:r>
      <w:r w:rsidRPr="009D1721">
        <w:rPr>
          <w:color w:val="9BBB59" w:themeColor="accent3"/>
          <w:sz w:val="32"/>
          <w:szCs w:val="32"/>
        </w:rPr>
        <w:sym w:font="Wingdings" w:char="F04A"/>
      </w:r>
    </w:p>
    <w:p w14:paraId="2AF4B588" w14:textId="77777777" w:rsidR="009D1721" w:rsidRPr="009D1721" w:rsidRDefault="009D1721" w:rsidP="009D1721">
      <w:pPr>
        <w:rPr>
          <w:color w:val="9BBB59" w:themeColor="accent3"/>
        </w:rPr>
      </w:pPr>
      <w:r w:rsidRPr="009D1721">
        <w:rPr>
          <w:color w:val="9BBB59" w:themeColor="accent3"/>
        </w:rPr>
        <w:t xml:space="preserve">The </w:t>
      </w:r>
      <w:proofErr w:type="spellStart"/>
      <w:r w:rsidRPr="009D1721">
        <w:rPr>
          <w:color w:val="9BBB59" w:themeColor="accent3"/>
        </w:rPr>
        <w:t>Circuitious</w:t>
      </w:r>
      <w:proofErr w:type="spellEnd"/>
      <w:r w:rsidRPr="009D1721">
        <w:rPr>
          <w:color w:val="9BBB59" w:themeColor="accent3"/>
        </w:rPr>
        <w:t xml:space="preserve"> Route Toward Splunk Inc</w:t>
      </w:r>
    </w:p>
    <w:p w14:paraId="11C0BC81" w14:textId="77777777" w:rsidR="00005E29" w:rsidRDefault="00005E29" w:rsidP="00B54C66"/>
    <w:p w14:paraId="69744BCE" w14:textId="0F128EC9" w:rsidR="005206DC" w:rsidRDefault="00D45494" w:rsidP="005206DC">
      <w:r>
        <w:t>In this use case, w</w:t>
      </w:r>
      <w:r w:rsidR="00B54C66">
        <w:t>e expl</w:t>
      </w:r>
      <w:r w:rsidR="005206DC">
        <w:t>ored how Splunk software enables operational intelligence and business analy</w:t>
      </w:r>
      <w:r w:rsidR="00B50186">
        <w:t xml:space="preserve">tics on the manufacturing floor, applying Splunk analytics to the emerging world of </w:t>
      </w:r>
      <w:proofErr w:type="gramStart"/>
      <w:r w:rsidR="00B50186">
        <w:t>internet</w:t>
      </w:r>
      <w:proofErr w:type="gramEnd"/>
      <w:r w:rsidR="00B50186">
        <w:t xml:space="preserve"> of things. </w:t>
      </w:r>
      <w:r w:rsidR="005206DC">
        <w:t xml:space="preserve"> This customer plans to increase their use of Splunk 10 times over just in the current fabrication facility because they know that the insights gained </w:t>
      </w:r>
      <w:r w:rsidR="00BF4503">
        <w:t xml:space="preserve">will pay for themselves </w:t>
      </w:r>
      <w:r w:rsidR="005206DC">
        <w:t xml:space="preserve">10 times over. </w:t>
      </w:r>
    </w:p>
    <w:p w14:paraId="77FFC1F0" w14:textId="77777777" w:rsidR="005206DC" w:rsidRDefault="005206DC" w:rsidP="005206DC"/>
    <w:p w14:paraId="1499F5AB" w14:textId="169B9BC7" w:rsidR="005206DC" w:rsidRDefault="005206DC" w:rsidP="005206DC">
      <w:r>
        <w:t xml:space="preserve">This use case demonstrated: </w:t>
      </w:r>
    </w:p>
    <w:p w14:paraId="1847DF22" w14:textId="19624557" w:rsidR="00D45494" w:rsidRDefault="00005E29" w:rsidP="005206DC">
      <w:r>
        <w:t xml:space="preserve"> </w:t>
      </w:r>
    </w:p>
    <w:p w14:paraId="121A9311" w14:textId="2EBC7916" w:rsidR="00D45494" w:rsidRDefault="00D45494" w:rsidP="005206DC">
      <w:pPr>
        <w:ind w:left="560"/>
      </w:pPr>
      <w:r w:rsidRPr="005206DC">
        <w:rPr>
          <w:b/>
          <w:bCs/>
        </w:rPr>
        <w:t xml:space="preserve">• </w:t>
      </w:r>
      <w:r w:rsidRPr="005206DC">
        <w:rPr>
          <w:b/>
        </w:rPr>
        <w:t xml:space="preserve">Elimination of data silos. </w:t>
      </w:r>
      <w:r>
        <w:t>Because Splunk software indexes all kinds of data, the customer</w:t>
      </w:r>
      <w:r w:rsidR="005206DC">
        <w:t xml:space="preserve"> can finally see how complex manufacturing processes intersect, allowing them to find synergies and patterns that were previously invisible. </w:t>
      </w:r>
    </w:p>
    <w:p w14:paraId="063CD047" w14:textId="77777777" w:rsidR="005206DC" w:rsidRPr="005206DC" w:rsidRDefault="005206DC" w:rsidP="005206DC">
      <w:pPr>
        <w:ind w:left="560"/>
      </w:pPr>
    </w:p>
    <w:p w14:paraId="20889C50" w14:textId="697325C3" w:rsidR="00D45494" w:rsidRDefault="00D45494" w:rsidP="005206DC">
      <w:pPr>
        <w:ind w:left="560"/>
      </w:pPr>
      <w:r w:rsidRPr="005206DC">
        <w:rPr>
          <w:b/>
          <w:bCs/>
        </w:rPr>
        <w:t xml:space="preserve">• </w:t>
      </w:r>
      <w:r w:rsidRPr="005206DC">
        <w:rPr>
          <w:b/>
        </w:rPr>
        <w:t>Correlations drive analytics</w:t>
      </w:r>
      <w:r>
        <w:t>. Because Splunk correlates different types of data, the customer</w:t>
      </w:r>
      <w:r w:rsidR="005206DC">
        <w:t xml:space="preserve"> has discovered ways to maximize yield and minimize factory downtime. </w:t>
      </w:r>
    </w:p>
    <w:p w14:paraId="75F2EA65" w14:textId="77777777" w:rsidR="005206DC" w:rsidRDefault="005206DC" w:rsidP="005206DC">
      <w:pPr>
        <w:ind w:left="560"/>
      </w:pPr>
    </w:p>
    <w:p w14:paraId="33CE9251" w14:textId="7C29EDE7" w:rsidR="00D45494" w:rsidRDefault="00D45494" w:rsidP="005206DC">
      <w:pPr>
        <w:ind w:left="560"/>
      </w:pPr>
      <w:proofErr w:type="gramStart"/>
      <w:r w:rsidRPr="005206DC">
        <w:rPr>
          <w:b/>
          <w:bCs/>
        </w:rPr>
        <w:t xml:space="preserve">• </w:t>
      </w:r>
      <w:r w:rsidRPr="005206DC">
        <w:rPr>
          <w:b/>
        </w:rPr>
        <w:t>Flexible analytics powered by a read-time schema</w:t>
      </w:r>
      <w:r>
        <w:t>.</w:t>
      </w:r>
      <w:proofErr w:type="gramEnd"/>
      <w:r>
        <w:t xml:space="preserve"> Because Splunk collects data in full fidelity </w:t>
      </w:r>
      <w:r w:rsidR="005206DC">
        <w:t xml:space="preserve">without filtering, the customer can quickly adapt when the format that a new machine or process outputs changes unexpectedly. The customer does not need to spend months getting disparate systems to make sense. Splunk software has built in synergy. </w:t>
      </w:r>
    </w:p>
    <w:p w14:paraId="3F822EE7" w14:textId="77777777" w:rsidR="00D45494" w:rsidRDefault="00D45494" w:rsidP="00BF4503">
      <w:pPr>
        <w:pStyle w:val="ListParagraph"/>
        <w:ind w:left="450"/>
      </w:pPr>
    </w:p>
    <w:p w14:paraId="453FCCA7" w14:textId="77777777" w:rsidR="00BF4503" w:rsidRDefault="00BF4503" w:rsidP="00BF4503">
      <w:pPr>
        <w:pStyle w:val="ListParagraph"/>
        <w:ind w:left="450"/>
      </w:pPr>
    </w:p>
    <w:p w14:paraId="34CA5E39" w14:textId="77777777" w:rsidR="00D45494" w:rsidRDefault="00D45494" w:rsidP="00D45494">
      <w:pPr>
        <w:pStyle w:val="ListParagraph"/>
        <w:numPr>
          <w:ilvl w:val="0"/>
          <w:numId w:val="48"/>
        </w:numPr>
      </w:pPr>
    </w:p>
    <w:p w14:paraId="7D777801" w14:textId="0D6B02D5" w:rsidR="007A3174" w:rsidRDefault="009914FF" w:rsidP="00902EA3">
      <w:pPr>
        <w:pStyle w:val="ListParagraph"/>
        <w:keepLines w:val="0"/>
        <w:numPr>
          <w:ilvl w:val="0"/>
          <w:numId w:val="48"/>
        </w:num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br w:type="page"/>
      </w:r>
    </w:p>
    <w:p w14:paraId="08A331C8" w14:textId="4F16B42F" w:rsidR="00027074" w:rsidRDefault="00027074" w:rsidP="00027074">
      <w:pPr>
        <w:keepNext/>
      </w:pPr>
    </w:p>
    <w:p w14:paraId="15046BE9" w14:textId="77777777" w:rsidR="005A2526" w:rsidRPr="008F51C4" w:rsidRDefault="005A2526" w:rsidP="005A2526"/>
    <w:p w14:paraId="293CACA9" w14:textId="77777777" w:rsidR="005A2526" w:rsidRDefault="005A2526" w:rsidP="005A2526"/>
    <w:p w14:paraId="237EA286" w14:textId="14F9C816" w:rsidR="00BC333F" w:rsidRPr="00BC333F" w:rsidRDefault="00BC333F" w:rsidP="00BC333F"/>
    <w:sectPr w:rsidR="00BC333F" w:rsidRPr="00BC333F" w:rsidSect="00821E1E">
      <w:headerReference w:type="even" r:id="rId14"/>
      <w:headerReference w:type="default" r:id="rId15"/>
      <w:footerReference w:type="even" r:id="rId16"/>
      <w:footerReference w:type="default" r:id="rId17"/>
      <w:type w:val="continuous"/>
      <w:pgSz w:w="12240" w:h="15840"/>
      <w:pgMar w:top="1872" w:right="1080" w:bottom="1440" w:left="1080" w:header="720" w:footer="648" w:gutter="0"/>
      <w:cols w:space="540"/>
      <w:titlePg/>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5718A4" w14:textId="77777777" w:rsidR="00FD4A66" w:rsidRDefault="00FD4A66" w:rsidP="002406FB">
      <w:r>
        <w:separator/>
      </w:r>
    </w:p>
    <w:p w14:paraId="7E5935BF" w14:textId="77777777" w:rsidR="00FD4A66" w:rsidRDefault="00FD4A66" w:rsidP="002406FB"/>
    <w:p w14:paraId="3F6FEF5A" w14:textId="77777777" w:rsidR="00FD4A66" w:rsidRDefault="00FD4A66" w:rsidP="002406FB"/>
  </w:endnote>
  <w:endnote w:type="continuationSeparator" w:id="0">
    <w:p w14:paraId="1D53DAE5" w14:textId="77777777" w:rsidR="00FD4A66" w:rsidRDefault="00FD4A66" w:rsidP="002406FB">
      <w:r>
        <w:continuationSeparator/>
      </w:r>
    </w:p>
    <w:p w14:paraId="35014E7F" w14:textId="77777777" w:rsidR="00FD4A66" w:rsidRDefault="00FD4A66" w:rsidP="002406FB"/>
    <w:p w14:paraId="0E2D26AC" w14:textId="77777777" w:rsidR="00FD4A66" w:rsidRDefault="00FD4A66" w:rsidP="002406FB"/>
  </w:endnote>
  <w:endnote w:type="continuationNotice" w:id="1">
    <w:p w14:paraId="7DA5856B" w14:textId="77777777" w:rsidR="00FD4A66" w:rsidRDefault="00FD4A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ヒラギノ角ゴ Pro W3">
    <w:charset w:val="4E"/>
    <w:family w:val="auto"/>
    <w:pitch w:val="variable"/>
    <w:sig w:usb0="E00002FF" w:usb1="7AC7FFFF" w:usb2="00000012" w:usb3="00000000" w:csb0="0002000D" w:csb1="00000000"/>
  </w:font>
  <w:font w:name="Gotham Book">
    <w:altName w:val="Arial"/>
    <w:panose1 w:val="00000000000000000000"/>
    <w:charset w:val="00"/>
    <w:family w:val="modern"/>
    <w:notTrueType/>
    <w:pitch w:val="variable"/>
    <w:sig w:usb0="A10000FF" w:usb1="4000005B" w:usb2="00000000" w:usb3="00000000" w:csb0="0000009B"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Myriad Pro">
    <w:altName w:val="Corbel"/>
    <w:charset w:val="00"/>
    <w:family w:val="auto"/>
    <w:pitch w:val="variable"/>
    <w:sig w:usb0="A00002AF" w:usb1="5000204B" w:usb2="00000000" w:usb3="00000000" w:csb0="0000019F" w:csb1="00000000"/>
  </w:font>
  <w:font w:name="Myriad Pro Semibold">
    <w:altName w:val="Copperplate Light"/>
    <w:charset w:val="00"/>
    <w:family w:val="auto"/>
    <w:pitch w:val="variable"/>
    <w:sig w:usb0="00000003" w:usb1="00000000" w:usb2="00000000" w:usb3="00000000" w:csb0="00000001" w:csb1="00000000"/>
  </w:font>
  <w:font w:name="Myriad Pro Light">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9E3400" w14:textId="77777777" w:rsidR="00FD4A66" w:rsidRDefault="00FD4A66">
    <w:pPr>
      <w:pStyle w:val="Footer1"/>
      <w:tabs>
        <w:tab w:val="center" w:pos="5400"/>
      </w:tabs>
      <w:jc w:val="left"/>
      <w:rPr>
        <w:rFonts w:ascii="Gotham Book" w:hAnsi="Gotham Book"/>
      </w:rPr>
    </w:pPr>
  </w:p>
  <w:p w14:paraId="2A3DB107" w14:textId="77777777" w:rsidR="00FD4A66" w:rsidRPr="00EA7FA3" w:rsidRDefault="00FD4A66">
    <w:pPr>
      <w:pStyle w:val="Footer1"/>
      <w:tabs>
        <w:tab w:val="center" w:pos="5400"/>
      </w:tabs>
      <w:jc w:val="left"/>
      <w:rPr>
        <w:rFonts w:ascii="Gotham Book" w:hAnsi="Gotham Book"/>
      </w:rPr>
    </w:pPr>
    <w:r>
      <w:rPr>
        <w:rFonts w:ascii="Gotham Book" w:hAnsi="Gotham Book"/>
      </w:rPr>
      <w:t>OI Book – Chapter Formation Proposal</w:t>
    </w:r>
    <w:r w:rsidRPr="00EA7FA3">
      <w:rPr>
        <w:rFonts w:ascii="Gotham Book" w:hAnsi="Gotham Book"/>
      </w:rPr>
      <w:tab/>
    </w:r>
    <w:r w:rsidRPr="00EA7FA3">
      <w:rPr>
        <w:rFonts w:ascii="Gotham Book" w:hAnsi="Gotham Book"/>
      </w:rPr>
      <w:tab/>
      <w:t xml:space="preserve">Page </w:t>
    </w:r>
    <w:r>
      <w:fldChar w:fldCharType="begin"/>
    </w:r>
    <w:r>
      <w:instrText xml:space="preserve"> PAGE   \* MERGEFORMAT </w:instrText>
    </w:r>
    <w:r>
      <w:fldChar w:fldCharType="separate"/>
    </w:r>
    <w:r w:rsidR="00B50186" w:rsidRPr="00B50186">
      <w:rPr>
        <w:rFonts w:ascii="Gotham Book" w:hAnsi="Gotham Book"/>
        <w:noProof/>
      </w:rPr>
      <w:t>2</w:t>
    </w:r>
    <w:r>
      <w:rPr>
        <w:rFonts w:ascii="Gotham Book" w:hAnsi="Gotham Book"/>
        <w:noProof/>
      </w:rPr>
      <w:fldChar w:fldCharType="end"/>
    </w:r>
    <w:r w:rsidRPr="00EA7FA3">
      <w:rPr>
        <w:rFonts w:ascii="Gotham Book" w:hAnsi="Gotham Book"/>
      </w:rPr>
      <w:tab/>
    </w:r>
    <w:r w:rsidRPr="00EA7FA3">
      <w:rPr>
        <w:rFonts w:ascii="Gotham Book" w:hAnsi="Gotham Book"/>
      </w:rPr>
      <w:tab/>
    </w:r>
  </w:p>
  <w:p w14:paraId="1BBD28E5" w14:textId="55F66C06" w:rsidR="00FD4A66" w:rsidRDefault="00B50186" w:rsidP="002406FB">
    <w:r>
      <w:fldChar w:fldCharType="begin"/>
    </w:r>
    <w:r>
      <w:instrText xml:space="preserve"> FILENAME  \* MERGEFORMAT </w:instrText>
    </w:r>
    <w:r>
      <w:fldChar w:fldCharType="separate"/>
    </w:r>
    <w:r w:rsidR="00FD4A66" w:rsidRPr="0003571C">
      <w:rPr>
        <w:rFonts w:ascii="Gotham Book" w:hAnsi="Gotham Book"/>
        <w:noProof/>
        <w:color w:val="808080" w:themeColor="background1" w:themeShade="80"/>
      </w:rPr>
      <w:t>ChipManufacturingStorySamsung.docx</w:t>
    </w:r>
    <w:r>
      <w:rPr>
        <w:rFonts w:ascii="Gotham Book" w:hAnsi="Gotham Book"/>
        <w:noProof/>
        <w:color w:val="808080" w:themeColor="background1" w:themeShade="8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D5620" w14:textId="77777777" w:rsidR="00FD4A66" w:rsidRPr="00EA7FA3" w:rsidRDefault="00FD4A66" w:rsidP="00EA7FA3">
    <w:pPr>
      <w:pStyle w:val="Footer1"/>
      <w:tabs>
        <w:tab w:val="center" w:pos="5400"/>
      </w:tabs>
      <w:jc w:val="left"/>
      <w:rPr>
        <w:rFonts w:ascii="Gotham Book" w:hAnsi="Gotham Book"/>
      </w:rPr>
    </w:pPr>
    <w:r w:rsidRPr="00EA7FA3">
      <w:rPr>
        <w:rFonts w:ascii="Gotham Book" w:hAnsi="Gotham Book"/>
      </w:rPr>
      <w:tab/>
    </w:r>
    <w:r w:rsidRPr="00EA7FA3">
      <w:rPr>
        <w:rFonts w:ascii="Gotham Book" w:hAnsi="Gotham Book"/>
      </w:rPr>
      <w:tab/>
      <w:t xml:space="preserve">Page </w:t>
    </w:r>
    <w:r>
      <w:fldChar w:fldCharType="begin"/>
    </w:r>
    <w:r>
      <w:instrText xml:space="preserve"> PAGE   \* MERGEFORMAT </w:instrText>
    </w:r>
    <w:r>
      <w:fldChar w:fldCharType="separate"/>
    </w:r>
    <w:r w:rsidR="00B50186" w:rsidRPr="00B50186">
      <w:rPr>
        <w:rFonts w:ascii="Gotham Book" w:hAnsi="Gotham Book"/>
        <w:noProof/>
      </w:rPr>
      <w:t>3</w:t>
    </w:r>
    <w:r>
      <w:rPr>
        <w:rFonts w:ascii="Gotham Book" w:hAnsi="Gotham Book"/>
        <w:noProof/>
      </w:rPr>
      <w:fldChar w:fldCharType="end"/>
    </w:r>
    <w:r w:rsidRPr="00EA7FA3">
      <w:rPr>
        <w:rFonts w:ascii="Gotham Book" w:hAnsi="Gotham Book"/>
      </w:rPr>
      <w:tab/>
    </w:r>
    <w:r w:rsidRPr="00EA7FA3">
      <w:rPr>
        <w:rFonts w:ascii="Gotham Book" w:hAnsi="Gotham Book"/>
      </w:rPr>
      <w:tab/>
    </w:r>
  </w:p>
  <w:p w14:paraId="550DF020" w14:textId="77777777" w:rsidR="00FD4A66" w:rsidRDefault="00FD4A66" w:rsidP="00EA7FA3">
    <w:r w:rsidRPr="00EA7FA3">
      <w:rPr>
        <w:rFonts w:ascii="Gotham Book" w:hAnsi="Gotham Book"/>
        <w:color w:val="808080" w:themeColor="background1" w:themeShade="80"/>
      </w:rPr>
      <w:t xml:space="preserve">&lt;SPLUNK </w:t>
    </w:r>
    <w:r>
      <w:rPr>
        <w:rFonts w:ascii="Gotham Book" w:hAnsi="Gotham Book"/>
        <w:color w:val="808080" w:themeColor="background1" w:themeShade="80"/>
      </w:rPr>
      <w:t>PROPRIETARY</w:t>
    </w:r>
    <w:r w:rsidRPr="00EA7FA3">
      <w:rPr>
        <w:rFonts w:ascii="Gotham Book" w:hAnsi="Gotham Book"/>
        <w:color w:val="808080" w:themeColor="background1" w:themeShade="80"/>
      </w:rPr>
      <w:t>&gt;</w:t>
    </w:r>
    <w:r>
      <w:rPr>
        <w:rFonts w:ascii="Gotham Book" w:hAnsi="Gotham Book"/>
        <w:color w:val="808080" w:themeColor="background1" w:themeShade="8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DAC907" w14:textId="77777777" w:rsidR="00FD4A66" w:rsidRDefault="00FD4A66" w:rsidP="002406FB">
      <w:r>
        <w:separator/>
      </w:r>
    </w:p>
    <w:p w14:paraId="095F005E" w14:textId="77777777" w:rsidR="00FD4A66" w:rsidRDefault="00FD4A66" w:rsidP="002406FB"/>
    <w:p w14:paraId="1C9DBC11" w14:textId="77777777" w:rsidR="00FD4A66" w:rsidRDefault="00FD4A66" w:rsidP="002406FB"/>
  </w:footnote>
  <w:footnote w:type="continuationSeparator" w:id="0">
    <w:p w14:paraId="622A1D49" w14:textId="77777777" w:rsidR="00FD4A66" w:rsidRDefault="00FD4A66" w:rsidP="002406FB">
      <w:r>
        <w:continuationSeparator/>
      </w:r>
    </w:p>
    <w:p w14:paraId="04B27707" w14:textId="77777777" w:rsidR="00FD4A66" w:rsidRDefault="00FD4A66" w:rsidP="002406FB"/>
    <w:p w14:paraId="4D8D0489" w14:textId="77777777" w:rsidR="00FD4A66" w:rsidRDefault="00FD4A66" w:rsidP="002406FB"/>
  </w:footnote>
  <w:footnote w:type="continuationNotice" w:id="1">
    <w:p w14:paraId="6581DCE9" w14:textId="77777777" w:rsidR="00FD4A66" w:rsidRDefault="00FD4A6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E80160" w14:textId="77777777" w:rsidR="00FD4A66" w:rsidRDefault="00FD4A66">
    <w:pPr>
      <w:pStyle w:val="Heading11"/>
      <w:tabs>
        <w:tab w:val="clear" w:pos="2520"/>
        <w:tab w:val="left" w:pos="1890"/>
      </w:tabs>
      <w:spacing w:after="0"/>
      <w:rPr>
        <w:color w:val="1D1D1D"/>
        <w:kern w:val="16"/>
        <w:sz w:val="2"/>
      </w:rPr>
    </w:pPr>
  </w:p>
  <w:p w14:paraId="4089B3B7" w14:textId="77777777" w:rsidR="00FD4A66" w:rsidRDefault="00FD4A66">
    <w:pPr>
      <w:pStyle w:val="Heading11"/>
      <w:tabs>
        <w:tab w:val="clear" w:pos="2520"/>
        <w:tab w:val="right" w:pos="10800"/>
      </w:tabs>
      <w:spacing w:after="0"/>
      <w:jc w:val="left"/>
      <w:rPr>
        <w:rFonts w:ascii="Times New Roman" w:eastAsia="Times New Roman" w:hAnsi="Times New Roman"/>
        <w:color w:val="auto"/>
        <w:kern w:val="0"/>
        <w:sz w:val="20"/>
      </w:rPr>
    </w:pPr>
    <w:r>
      <w:rPr>
        <w:noProof/>
        <w:color w:val="1D1D1D"/>
        <w:kern w:val="16"/>
        <w:sz w:val="28"/>
      </w:rPr>
      <w:drawing>
        <wp:inline distT="0" distB="0" distL="0" distR="0" wp14:anchorId="159D9732" wp14:editId="59BE1136">
          <wp:extent cx="1117600" cy="330200"/>
          <wp:effectExtent l="19050" t="19050" r="254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330200"/>
                  </a:xfrm>
                  <a:prstGeom prst="rect">
                    <a:avLst/>
                  </a:prstGeom>
                  <a:noFill/>
                  <a:ln w="12700">
                    <a:solidFill>
                      <a:srgbClr val="FFFFFF">
                        <a:alpha val="0"/>
                      </a:srgbClr>
                    </a:solidFill>
                    <a:prstDash val="solid"/>
                    <a:miter lim="800000"/>
                    <a:headEnd/>
                    <a:tailEnd/>
                  </a:ln>
                  <a:effectLst/>
                </pic:spPr>
              </pic:pic>
            </a:graphicData>
          </a:graphic>
        </wp:inline>
      </w:drawing>
    </w:r>
    <w:r>
      <w:rPr>
        <w:color w:val="1D1D1D"/>
        <w:kern w:val="16"/>
        <w:sz w:val="28"/>
      </w:rPr>
      <w:tab/>
    </w:r>
  </w:p>
  <w:p w14:paraId="7DC04646" w14:textId="77777777" w:rsidR="00FD4A66" w:rsidRDefault="00FD4A66" w:rsidP="002406FB"/>
  <w:p w14:paraId="5454E09E" w14:textId="77777777" w:rsidR="00FD4A66" w:rsidRDefault="00FD4A66" w:rsidP="002406F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5B24" w14:textId="77777777" w:rsidR="00FD4A66" w:rsidRDefault="00FD4A66">
    <w:pPr>
      <w:pStyle w:val="Heading11"/>
      <w:tabs>
        <w:tab w:val="clear" w:pos="2520"/>
        <w:tab w:val="left" w:pos="1890"/>
      </w:tabs>
      <w:spacing w:after="0"/>
      <w:rPr>
        <w:color w:val="1D1D1D"/>
        <w:kern w:val="16"/>
        <w:sz w:val="2"/>
      </w:rPr>
    </w:pPr>
  </w:p>
  <w:p w14:paraId="3DA057F5" w14:textId="77777777" w:rsidR="00FD4A66" w:rsidRDefault="00FD4A66">
    <w:pPr>
      <w:pStyle w:val="Heading11"/>
      <w:tabs>
        <w:tab w:val="clear" w:pos="2520"/>
        <w:tab w:val="right" w:pos="10800"/>
      </w:tabs>
      <w:spacing w:after="0"/>
      <w:jc w:val="left"/>
      <w:rPr>
        <w:rFonts w:ascii="Times New Roman" w:eastAsia="Times New Roman" w:hAnsi="Times New Roman"/>
        <w:color w:val="auto"/>
        <w:kern w:val="0"/>
        <w:sz w:val="20"/>
      </w:rPr>
    </w:pPr>
    <w:r>
      <w:rPr>
        <w:noProof/>
        <w:color w:val="1D1D1D"/>
        <w:kern w:val="16"/>
        <w:sz w:val="28"/>
      </w:rPr>
      <w:drawing>
        <wp:inline distT="0" distB="0" distL="0" distR="0" wp14:anchorId="6BA7195C" wp14:editId="0484C8F9">
          <wp:extent cx="1117600" cy="330200"/>
          <wp:effectExtent l="19050" t="19050" r="254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330200"/>
                  </a:xfrm>
                  <a:prstGeom prst="rect">
                    <a:avLst/>
                  </a:prstGeom>
                  <a:noFill/>
                  <a:ln w="12700">
                    <a:solidFill>
                      <a:srgbClr val="FFFFFF">
                        <a:alpha val="0"/>
                      </a:srgbClr>
                    </a:solidFill>
                    <a:prstDash val="solid"/>
                    <a:miter lim="800000"/>
                    <a:headEnd/>
                    <a:tailEnd/>
                  </a:ln>
                  <a:effectLst/>
                </pic:spPr>
              </pic:pic>
            </a:graphicData>
          </a:graphic>
        </wp:inline>
      </w:drawing>
    </w:r>
    <w:r>
      <w:rPr>
        <w:color w:val="1D1D1D"/>
        <w:kern w:val="16"/>
        <w:sz w:val="28"/>
      </w:rPr>
      <w:tab/>
    </w:r>
  </w:p>
  <w:p w14:paraId="4B5B30B7" w14:textId="77777777" w:rsidR="00FD4A66" w:rsidRDefault="00FD4A66" w:rsidP="002406FB"/>
  <w:p w14:paraId="0468A6BD" w14:textId="77777777" w:rsidR="00FD4A66" w:rsidRDefault="00FD4A66" w:rsidP="002406F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53A6B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3BC1876"/>
    <w:lvl w:ilvl="0">
      <w:start w:val="1"/>
      <w:numFmt w:val="decimal"/>
      <w:lvlText w:val="%1."/>
      <w:lvlJc w:val="left"/>
      <w:pPr>
        <w:tabs>
          <w:tab w:val="num" w:pos="1800"/>
        </w:tabs>
        <w:ind w:left="1800" w:hanging="360"/>
      </w:pPr>
    </w:lvl>
  </w:abstractNum>
  <w:abstractNum w:abstractNumId="2">
    <w:nsid w:val="FFFFFF7D"/>
    <w:multiLevelType w:val="singleLevel"/>
    <w:tmpl w:val="7BAABC80"/>
    <w:lvl w:ilvl="0">
      <w:start w:val="1"/>
      <w:numFmt w:val="decimal"/>
      <w:lvlText w:val="%1."/>
      <w:lvlJc w:val="left"/>
      <w:pPr>
        <w:tabs>
          <w:tab w:val="num" w:pos="1440"/>
        </w:tabs>
        <w:ind w:left="1440" w:hanging="360"/>
      </w:pPr>
    </w:lvl>
  </w:abstractNum>
  <w:abstractNum w:abstractNumId="3">
    <w:nsid w:val="FFFFFF7E"/>
    <w:multiLevelType w:val="singleLevel"/>
    <w:tmpl w:val="FFA0290E"/>
    <w:lvl w:ilvl="0">
      <w:start w:val="1"/>
      <w:numFmt w:val="decimal"/>
      <w:lvlText w:val="%1."/>
      <w:lvlJc w:val="left"/>
      <w:pPr>
        <w:tabs>
          <w:tab w:val="num" w:pos="1080"/>
        </w:tabs>
        <w:ind w:left="1080" w:hanging="360"/>
      </w:pPr>
    </w:lvl>
  </w:abstractNum>
  <w:abstractNum w:abstractNumId="4">
    <w:nsid w:val="FFFFFF7F"/>
    <w:multiLevelType w:val="singleLevel"/>
    <w:tmpl w:val="F9A0F372"/>
    <w:lvl w:ilvl="0">
      <w:start w:val="1"/>
      <w:numFmt w:val="decimal"/>
      <w:lvlText w:val="%1."/>
      <w:lvlJc w:val="left"/>
      <w:pPr>
        <w:tabs>
          <w:tab w:val="num" w:pos="720"/>
        </w:tabs>
        <w:ind w:left="720" w:hanging="360"/>
      </w:pPr>
    </w:lvl>
  </w:abstractNum>
  <w:abstractNum w:abstractNumId="5">
    <w:nsid w:val="FFFFFF80"/>
    <w:multiLevelType w:val="singleLevel"/>
    <w:tmpl w:val="321E249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E2771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B612441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910010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E05CB8D2"/>
    <w:lvl w:ilvl="0">
      <w:start w:val="1"/>
      <w:numFmt w:val="decimal"/>
      <w:lvlText w:val="%1."/>
      <w:lvlJc w:val="left"/>
      <w:pPr>
        <w:tabs>
          <w:tab w:val="num" w:pos="360"/>
        </w:tabs>
        <w:ind w:left="360" w:hanging="360"/>
      </w:pPr>
    </w:lvl>
  </w:abstractNum>
  <w:abstractNum w:abstractNumId="10">
    <w:nsid w:val="FFFFFF89"/>
    <w:multiLevelType w:val="singleLevel"/>
    <w:tmpl w:val="79E6DB0A"/>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3"/>
    <w:multiLevelType w:val="multilevel"/>
    <w:tmpl w:val="894EE875"/>
    <w:styleLink w:val="Bullet"/>
    <w:lvl w:ilvl="0">
      <w:start w:val="1"/>
      <w:numFmt w:val="bullet"/>
      <w:lvlText w:val="•"/>
      <w:lvlJc w:val="left"/>
      <w:pPr>
        <w:tabs>
          <w:tab w:val="num" w:pos="180"/>
        </w:tabs>
        <w:ind w:left="180" w:firstLine="0"/>
      </w:pPr>
      <w:rPr>
        <w:rFonts w:hint="default"/>
        <w:position w:val="-2"/>
      </w:rPr>
    </w:lvl>
    <w:lvl w:ilvl="1">
      <w:start w:val="1"/>
      <w:numFmt w:val="bullet"/>
      <w:lvlText w:val="•"/>
      <w:lvlJc w:val="left"/>
      <w:pPr>
        <w:tabs>
          <w:tab w:val="num" w:pos="180"/>
        </w:tabs>
        <w:ind w:left="180" w:firstLine="360"/>
      </w:pPr>
      <w:rPr>
        <w:rFonts w:hint="default"/>
        <w:position w:val="-2"/>
      </w:rPr>
    </w:lvl>
    <w:lvl w:ilvl="2">
      <w:start w:val="1"/>
      <w:numFmt w:val="bullet"/>
      <w:lvlText w:val="•"/>
      <w:lvlJc w:val="left"/>
      <w:pPr>
        <w:tabs>
          <w:tab w:val="num" w:pos="180"/>
        </w:tabs>
        <w:ind w:left="180" w:firstLine="720"/>
      </w:pPr>
      <w:rPr>
        <w:rFonts w:hint="default"/>
        <w:position w:val="-2"/>
      </w:rPr>
    </w:lvl>
    <w:lvl w:ilvl="3">
      <w:start w:val="1"/>
      <w:numFmt w:val="bullet"/>
      <w:lvlText w:val="•"/>
      <w:lvlJc w:val="left"/>
      <w:pPr>
        <w:tabs>
          <w:tab w:val="num" w:pos="180"/>
        </w:tabs>
        <w:ind w:left="180" w:firstLine="1080"/>
      </w:pPr>
      <w:rPr>
        <w:rFonts w:hint="default"/>
        <w:position w:val="-2"/>
      </w:rPr>
    </w:lvl>
    <w:lvl w:ilvl="4">
      <w:start w:val="1"/>
      <w:numFmt w:val="bullet"/>
      <w:lvlText w:val="•"/>
      <w:lvlJc w:val="left"/>
      <w:pPr>
        <w:tabs>
          <w:tab w:val="num" w:pos="180"/>
        </w:tabs>
        <w:ind w:left="180" w:firstLine="1440"/>
      </w:pPr>
      <w:rPr>
        <w:rFonts w:hint="default"/>
        <w:position w:val="-2"/>
      </w:rPr>
    </w:lvl>
    <w:lvl w:ilvl="5">
      <w:start w:val="1"/>
      <w:numFmt w:val="bullet"/>
      <w:lvlText w:val="•"/>
      <w:lvlJc w:val="left"/>
      <w:pPr>
        <w:tabs>
          <w:tab w:val="num" w:pos="180"/>
        </w:tabs>
        <w:ind w:left="180" w:firstLine="1800"/>
      </w:pPr>
      <w:rPr>
        <w:rFonts w:hint="default"/>
        <w:position w:val="-2"/>
      </w:rPr>
    </w:lvl>
    <w:lvl w:ilvl="6">
      <w:start w:val="1"/>
      <w:numFmt w:val="bullet"/>
      <w:lvlText w:val="•"/>
      <w:lvlJc w:val="left"/>
      <w:pPr>
        <w:tabs>
          <w:tab w:val="num" w:pos="180"/>
        </w:tabs>
        <w:ind w:left="180" w:firstLine="2160"/>
      </w:pPr>
      <w:rPr>
        <w:rFonts w:hint="default"/>
        <w:position w:val="-2"/>
      </w:rPr>
    </w:lvl>
    <w:lvl w:ilvl="7">
      <w:start w:val="1"/>
      <w:numFmt w:val="bullet"/>
      <w:lvlText w:val="•"/>
      <w:lvlJc w:val="left"/>
      <w:pPr>
        <w:tabs>
          <w:tab w:val="num" w:pos="180"/>
        </w:tabs>
        <w:ind w:left="180" w:firstLine="2520"/>
      </w:pPr>
      <w:rPr>
        <w:rFonts w:hint="default"/>
        <w:position w:val="-2"/>
      </w:rPr>
    </w:lvl>
    <w:lvl w:ilvl="8">
      <w:start w:val="1"/>
      <w:numFmt w:val="bullet"/>
      <w:lvlText w:val="•"/>
      <w:lvlJc w:val="left"/>
      <w:pPr>
        <w:tabs>
          <w:tab w:val="num" w:pos="180"/>
        </w:tabs>
        <w:ind w:left="180" w:firstLine="2880"/>
      </w:pPr>
      <w:rPr>
        <w:rFonts w:hint="default"/>
        <w:position w:val="-2"/>
      </w:rPr>
    </w:lvl>
  </w:abstractNum>
  <w:abstractNum w:abstractNumId="14">
    <w:nsid w:val="04833802"/>
    <w:multiLevelType w:val="hybridMultilevel"/>
    <w:tmpl w:val="DCEE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79D3CD4"/>
    <w:multiLevelType w:val="hybridMultilevel"/>
    <w:tmpl w:val="A898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33643A"/>
    <w:multiLevelType w:val="hybridMultilevel"/>
    <w:tmpl w:val="A816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B381505"/>
    <w:multiLevelType w:val="hybridMultilevel"/>
    <w:tmpl w:val="4CB2A41A"/>
    <w:lvl w:ilvl="0" w:tplc="F85479BE">
      <w:start w:val="1"/>
      <w:numFmt w:val="bullet"/>
      <w:lvlText w:val=""/>
      <w:lvlJc w:val="left"/>
      <w:pPr>
        <w:tabs>
          <w:tab w:val="num" w:pos="720"/>
        </w:tabs>
        <w:ind w:left="720" w:hanging="360"/>
      </w:pPr>
      <w:rPr>
        <w:rFonts w:ascii="Symbol" w:hAnsi="Symbol" w:hint="default"/>
      </w:rPr>
    </w:lvl>
    <w:lvl w:ilvl="1" w:tplc="F1AAA222" w:tentative="1">
      <w:start w:val="1"/>
      <w:numFmt w:val="bullet"/>
      <w:lvlText w:val=""/>
      <w:lvlJc w:val="left"/>
      <w:pPr>
        <w:tabs>
          <w:tab w:val="num" w:pos="1440"/>
        </w:tabs>
        <w:ind w:left="1440" w:hanging="360"/>
      </w:pPr>
      <w:rPr>
        <w:rFonts w:ascii="Symbol" w:hAnsi="Symbol" w:hint="default"/>
      </w:rPr>
    </w:lvl>
    <w:lvl w:ilvl="2" w:tplc="A1BE86CE" w:tentative="1">
      <w:start w:val="1"/>
      <w:numFmt w:val="bullet"/>
      <w:lvlText w:val=""/>
      <w:lvlJc w:val="left"/>
      <w:pPr>
        <w:tabs>
          <w:tab w:val="num" w:pos="2160"/>
        </w:tabs>
        <w:ind w:left="2160" w:hanging="360"/>
      </w:pPr>
      <w:rPr>
        <w:rFonts w:ascii="Symbol" w:hAnsi="Symbol" w:hint="default"/>
      </w:rPr>
    </w:lvl>
    <w:lvl w:ilvl="3" w:tplc="0F5210F6" w:tentative="1">
      <w:start w:val="1"/>
      <w:numFmt w:val="bullet"/>
      <w:lvlText w:val=""/>
      <w:lvlJc w:val="left"/>
      <w:pPr>
        <w:tabs>
          <w:tab w:val="num" w:pos="2880"/>
        </w:tabs>
        <w:ind w:left="2880" w:hanging="360"/>
      </w:pPr>
      <w:rPr>
        <w:rFonts w:ascii="Symbol" w:hAnsi="Symbol" w:hint="default"/>
      </w:rPr>
    </w:lvl>
    <w:lvl w:ilvl="4" w:tplc="ED72F6D6" w:tentative="1">
      <w:start w:val="1"/>
      <w:numFmt w:val="bullet"/>
      <w:lvlText w:val=""/>
      <w:lvlJc w:val="left"/>
      <w:pPr>
        <w:tabs>
          <w:tab w:val="num" w:pos="3600"/>
        </w:tabs>
        <w:ind w:left="3600" w:hanging="360"/>
      </w:pPr>
      <w:rPr>
        <w:rFonts w:ascii="Symbol" w:hAnsi="Symbol" w:hint="default"/>
      </w:rPr>
    </w:lvl>
    <w:lvl w:ilvl="5" w:tplc="03D6A850" w:tentative="1">
      <w:start w:val="1"/>
      <w:numFmt w:val="bullet"/>
      <w:lvlText w:val=""/>
      <w:lvlJc w:val="left"/>
      <w:pPr>
        <w:tabs>
          <w:tab w:val="num" w:pos="4320"/>
        </w:tabs>
        <w:ind w:left="4320" w:hanging="360"/>
      </w:pPr>
      <w:rPr>
        <w:rFonts w:ascii="Symbol" w:hAnsi="Symbol" w:hint="default"/>
      </w:rPr>
    </w:lvl>
    <w:lvl w:ilvl="6" w:tplc="88B4C62C" w:tentative="1">
      <w:start w:val="1"/>
      <w:numFmt w:val="bullet"/>
      <w:lvlText w:val=""/>
      <w:lvlJc w:val="left"/>
      <w:pPr>
        <w:tabs>
          <w:tab w:val="num" w:pos="5040"/>
        </w:tabs>
        <w:ind w:left="5040" w:hanging="360"/>
      </w:pPr>
      <w:rPr>
        <w:rFonts w:ascii="Symbol" w:hAnsi="Symbol" w:hint="default"/>
      </w:rPr>
    </w:lvl>
    <w:lvl w:ilvl="7" w:tplc="442E2388" w:tentative="1">
      <w:start w:val="1"/>
      <w:numFmt w:val="bullet"/>
      <w:lvlText w:val=""/>
      <w:lvlJc w:val="left"/>
      <w:pPr>
        <w:tabs>
          <w:tab w:val="num" w:pos="5760"/>
        </w:tabs>
        <w:ind w:left="5760" w:hanging="360"/>
      </w:pPr>
      <w:rPr>
        <w:rFonts w:ascii="Symbol" w:hAnsi="Symbol" w:hint="default"/>
      </w:rPr>
    </w:lvl>
    <w:lvl w:ilvl="8" w:tplc="6AC81CD0" w:tentative="1">
      <w:start w:val="1"/>
      <w:numFmt w:val="bullet"/>
      <w:lvlText w:val=""/>
      <w:lvlJc w:val="left"/>
      <w:pPr>
        <w:tabs>
          <w:tab w:val="num" w:pos="6480"/>
        </w:tabs>
        <w:ind w:left="6480" w:hanging="360"/>
      </w:pPr>
      <w:rPr>
        <w:rFonts w:ascii="Symbol" w:hAnsi="Symbol" w:hint="default"/>
      </w:rPr>
    </w:lvl>
  </w:abstractNum>
  <w:abstractNum w:abstractNumId="18">
    <w:nsid w:val="0EB72225"/>
    <w:multiLevelType w:val="hybridMultilevel"/>
    <w:tmpl w:val="0658A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F04BEB"/>
    <w:multiLevelType w:val="hybridMultilevel"/>
    <w:tmpl w:val="56C2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03694B"/>
    <w:multiLevelType w:val="hybridMultilevel"/>
    <w:tmpl w:val="5DB8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DA1540"/>
    <w:multiLevelType w:val="hybridMultilevel"/>
    <w:tmpl w:val="FE2EF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2C7FC2"/>
    <w:multiLevelType w:val="hybridMultilevel"/>
    <w:tmpl w:val="E78EC272"/>
    <w:lvl w:ilvl="0" w:tplc="0C742B14">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C67D95"/>
    <w:multiLevelType w:val="hybridMultilevel"/>
    <w:tmpl w:val="37B0E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D44F56"/>
    <w:multiLevelType w:val="hybridMultilevel"/>
    <w:tmpl w:val="E9C6DAD2"/>
    <w:lvl w:ilvl="0" w:tplc="1C5E8668">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5">
    <w:nsid w:val="2AC16EAE"/>
    <w:multiLevelType w:val="hybridMultilevel"/>
    <w:tmpl w:val="9318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32DE8"/>
    <w:multiLevelType w:val="hybridMultilevel"/>
    <w:tmpl w:val="CE32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765149"/>
    <w:multiLevelType w:val="hybridMultilevel"/>
    <w:tmpl w:val="649E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D32C25"/>
    <w:multiLevelType w:val="hybridMultilevel"/>
    <w:tmpl w:val="8E1E9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486BEC"/>
    <w:multiLevelType w:val="hybridMultilevel"/>
    <w:tmpl w:val="90EA0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CF2227"/>
    <w:multiLevelType w:val="hybridMultilevel"/>
    <w:tmpl w:val="D29061D0"/>
    <w:lvl w:ilvl="0" w:tplc="D414AA90">
      <w:start w:val="1"/>
      <w:numFmt w:val="bullet"/>
      <w:lvlText w:val="•"/>
      <w:lvlJc w:val="left"/>
      <w:pPr>
        <w:tabs>
          <w:tab w:val="num" w:pos="720"/>
        </w:tabs>
        <w:ind w:left="720" w:hanging="360"/>
      </w:pPr>
      <w:rPr>
        <w:rFonts w:ascii="Arial" w:hAnsi="Arial" w:hint="default"/>
      </w:rPr>
    </w:lvl>
    <w:lvl w:ilvl="1" w:tplc="04348604" w:tentative="1">
      <w:start w:val="1"/>
      <w:numFmt w:val="bullet"/>
      <w:lvlText w:val="•"/>
      <w:lvlJc w:val="left"/>
      <w:pPr>
        <w:tabs>
          <w:tab w:val="num" w:pos="1440"/>
        </w:tabs>
        <w:ind w:left="1440" w:hanging="360"/>
      </w:pPr>
      <w:rPr>
        <w:rFonts w:ascii="Arial" w:hAnsi="Arial" w:hint="default"/>
      </w:rPr>
    </w:lvl>
    <w:lvl w:ilvl="2" w:tplc="EA62455C" w:tentative="1">
      <w:start w:val="1"/>
      <w:numFmt w:val="bullet"/>
      <w:lvlText w:val="•"/>
      <w:lvlJc w:val="left"/>
      <w:pPr>
        <w:tabs>
          <w:tab w:val="num" w:pos="2160"/>
        </w:tabs>
        <w:ind w:left="2160" w:hanging="360"/>
      </w:pPr>
      <w:rPr>
        <w:rFonts w:ascii="Arial" w:hAnsi="Arial" w:hint="default"/>
      </w:rPr>
    </w:lvl>
    <w:lvl w:ilvl="3" w:tplc="65608AF8" w:tentative="1">
      <w:start w:val="1"/>
      <w:numFmt w:val="bullet"/>
      <w:lvlText w:val="•"/>
      <w:lvlJc w:val="left"/>
      <w:pPr>
        <w:tabs>
          <w:tab w:val="num" w:pos="2880"/>
        </w:tabs>
        <w:ind w:left="2880" w:hanging="360"/>
      </w:pPr>
      <w:rPr>
        <w:rFonts w:ascii="Arial" w:hAnsi="Arial" w:hint="default"/>
      </w:rPr>
    </w:lvl>
    <w:lvl w:ilvl="4" w:tplc="B16C084A" w:tentative="1">
      <w:start w:val="1"/>
      <w:numFmt w:val="bullet"/>
      <w:lvlText w:val="•"/>
      <w:lvlJc w:val="left"/>
      <w:pPr>
        <w:tabs>
          <w:tab w:val="num" w:pos="3600"/>
        </w:tabs>
        <w:ind w:left="3600" w:hanging="360"/>
      </w:pPr>
      <w:rPr>
        <w:rFonts w:ascii="Arial" w:hAnsi="Arial" w:hint="default"/>
      </w:rPr>
    </w:lvl>
    <w:lvl w:ilvl="5" w:tplc="4B0C6ECC" w:tentative="1">
      <w:start w:val="1"/>
      <w:numFmt w:val="bullet"/>
      <w:lvlText w:val="•"/>
      <w:lvlJc w:val="left"/>
      <w:pPr>
        <w:tabs>
          <w:tab w:val="num" w:pos="4320"/>
        </w:tabs>
        <w:ind w:left="4320" w:hanging="360"/>
      </w:pPr>
      <w:rPr>
        <w:rFonts w:ascii="Arial" w:hAnsi="Arial" w:hint="default"/>
      </w:rPr>
    </w:lvl>
    <w:lvl w:ilvl="6" w:tplc="283E4DCE" w:tentative="1">
      <w:start w:val="1"/>
      <w:numFmt w:val="bullet"/>
      <w:lvlText w:val="•"/>
      <w:lvlJc w:val="left"/>
      <w:pPr>
        <w:tabs>
          <w:tab w:val="num" w:pos="5040"/>
        </w:tabs>
        <w:ind w:left="5040" w:hanging="360"/>
      </w:pPr>
      <w:rPr>
        <w:rFonts w:ascii="Arial" w:hAnsi="Arial" w:hint="default"/>
      </w:rPr>
    </w:lvl>
    <w:lvl w:ilvl="7" w:tplc="3BD47E98" w:tentative="1">
      <w:start w:val="1"/>
      <w:numFmt w:val="bullet"/>
      <w:lvlText w:val="•"/>
      <w:lvlJc w:val="left"/>
      <w:pPr>
        <w:tabs>
          <w:tab w:val="num" w:pos="5760"/>
        </w:tabs>
        <w:ind w:left="5760" w:hanging="360"/>
      </w:pPr>
      <w:rPr>
        <w:rFonts w:ascii="Arial" w:hAnsi="Arial" w:hint="default"/>
      </w:rPr>
    </w:lvl>
    <w:lvl w:ilvl="8" w:tplc="1BFAC1B4" w:tentative="1">
      <w:start w:val="1"/>
      <w:numFmt w:val="bullet"/>
      <w:lvlText w:val="•"/>
      <w:lvlJc w:val="left"/>
      <w:pPr>
        <w:tabs>
          <w:tab w:val="num" w:pos="6480"/>
        </w:tabs>
        <w:ind w:left="6480" w:hanging="360"/>
      </w:pPr>
      <w:rPr>
        <w:rFonts w:ascii="Arial" w:hAnsi="Arial" w:hint="default"/>
      </w:rPr>
    </w:lvl>
  </w:abstractNum>
  <w:abstractNum w:abstractNumId="31">
    <w:nsid w:val="3E5C7E4D"/>
    <w:multiLevelType w:val="hybridMultilevel"/>
    <w:tmpl w:val="42A07854"/>
    <w:lvl w:ilvl="0" w:tplc="9288059A">
      <w:start w:val="1"/>
      <w:numFmt w:val="bullet"/>
      <w:lvlText w:val=""/>
      <w:lvlJc w:val="left"/>
      <w:pPr>
        <w:tabs>
          <w:tab w:val="num" w:pos="720"/>
        </w:tabs>
        <w:ind w:left="720" w:hanging="360"/>
      </w:pPr>
      <w:rPr>
        <w:rFonts w:ascii="Symbol" w:hAnsi="Symbol" w:hint="default"/>
      </w:rPr>
    </w:lvl>
    <w:lvl w:ilvl="1" w:tplc="5950D5A6">
      <w:start w:val="1"/>
      <w:numFmt w:val="bullet"/>
      <w:lvlText w:val=""/>
      <w:lvlJc w:val="left"/>
      <w:pPr>
        <w:tabs>
          <w:tab w:val="num" w:pos="1440"/>
        </w:tabs>
        <w:ind w:left="1440" w:hanging="360"/>
      </w:pPr>
      <w:rPr>
        <w:rFonts w:ascii="Symbol" w:hAnsi="Symbol" w:hint="default"/>
      </w:rPr>
    </w:lvl>
    <w:lvl w:ilvl="2" w:tplc="EF3C8088" w:tentative="1">
      <w:start w:val="1"/>
      <w:numFmt w:val="bullet"/>
      <w:lvlText w:val=""/>
      <w:lvlJc w:val="left"/>
      <w:pPr>
        <w:tabs>
          <w:tab w:val="num" w:pos="2160"/>
        </w:tabs>
        <w:ind w:left="2160" w:hanging="360"/>
      </w:pPr>
      <w:rPr>
        <w:rFonts w:ascii="Symbol" w:hAnsi="Symbol" w:hint="default"/>
      </w:rPr>
    </w:lvl>
    <w:lvl w:ilvl="3" w:tplc="55B458D4" w:tentative="1">
      <w:start w:val="1"/>
      <w:numFmt w:val="bullet"/>
      <w:lvlText w:val=""/>
      <w:lvlJc w:val="left"/>
      <w:pPr>
        <w:tabs>
          <w:tab w:val="num" w:pos="2880"/>
        </w:tabs>
        <w:ind w:left="2880" w:hanging="360"/>
      </w:pPr>
      <w:rPr>
        <w:rFonts w:ascii="Symbol" w:hAnsi="Symbol" w:hint="default"/>
      </w:rPr>
    </w:lvl>
    <w:lvl w:ilvl="4" w:tplc="20246056" w:tentative="1">
      <w:start w:val="1"/>
      <w:numFmt w:val="bullet"/>
      <w:lvlText w:val=""/>
      <w:lvlJc w:val="left"/>
      <w:pPr>
        <w:tabs>
          <w:tab w:val="num" w:pos="3600"/>
        </w:tabs>
        <w:ind w:left="3600" w:hanging="360"/>
      </w:pPr>
      <w:rPr>
        <w:rFonts w:ascii="Symbol" w:hAnsi="Symbol" w:hint="default"/>
      </w:rPr>
    </w:lvl>
    <w:lvl w:ilvl="5" w:tplc="3BC696D2" w:tentative="1">
      <w:start w:val="1"/>
      <w:numFmt w:val="bullet"/>
      <w:lvlText w:val=""/>
      <w:lvlJc w:val="left"/>
      <w:pPr>
        <w:tabs>
          <w:tab w:val="num" w:pos="4320"/>
        </w:tabs>
        <w:ind w:left="4320" w:hanging="360"/>
      </w:pPr>
      <w:rPr>
        <w:rFonts w:ascii="Symbol" w:hAnsi="Symbol" w:hint="default"/>
      </w:rPr>
    </w:lvl>
    <w:lvl w:ilvl="6" w:tplc="5E9E3310" w:tentative="1">
      <w:start w:val="1"/>
      <w:numFmt w:val="bullet"/>
      <w:lvlText w:val=""/>
      <w:lvlJc w:val="left"/>
      <w:pPr>
        <w:tabs>
          <w:tab w:val="num" w:pos="5040"/>
        </w:tabs>
        <w:ind w:left="5040" w:hanging="360"/>
      </w:pPr>
      <w:rPr>
        <w:rFonts w:ascii="Symbol" w:hAnsi="Symbol" w:hint="default"/>
      </w:rPr>
    </w:lvl>
    <w:lvl w:ilvl="7" w:tplc="5CC0BF6E" w:tentative="1">
      <w:start w:val="1"/>
      <w:numFmt w:val="bullet"/>
      <w:lvlText w:val=""/>
      <w:lvlJc w:val="left"/>
      <w:pPr>
        <w:tabs>
          <w:tab w:val="num" w:pos="5760"/>
        </w:tabs>
        <w:ind w:left="5760" w:hanging="360"/>
      </w:pPr>
      <w:rPr>
        <w:rFonts w:ascii="Symbol" w:hAnsi="Symbol" w:hint="default"/>
      </w:rPr>
    </w:lvl>
    <w:lvl w:ilvl="8" w:tplc="7C94A988" w:tentative="1">
      <w:start w:val="1"/>
      <w:numFmt w:val="bullet"/>
      <w:lvlText w:val=""/>
      <w:lvlJc w:val="left"/>
      <w:pPr>
        <w:tabs>
          <w:tab w:val="num" w:pos="6480"/>
        </w:tabs>
        <w:ind w:left="6480" w:hanging="360"/>
      </w:pPr>
      <w:rPr>
        <w:rFonts w:ascii="Symbol" w:hAnsi="Symbol" w:hint="default"/>
      </w:rPr>
    </w:lvl>
  </w:abstractNum>
  <w:abstractNum w:abstractNumId="32">
    <w:nsid w:val="43902B6D"/>
    <w:multiLevelType w:val="hybridMultilevel"/>
    <w:tmpl w:val="5150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414250"/>
    <w:multiLevelType w:val="hybridMultilevel"/>
    <w:tmpl w:val="78C20AEC"/>
    <w:lvl w:ilvl="0" w:tplc="83C6AFE0">
      <w:start w:val="1"/>
      <w:numFmt w:val="bullet"/>
      <w:lvlText w:val="•"/>
      <w:lvlJc w:val="left"/>
      <w:pPr>
        <w:tabs>
          <w:tab w:val="num" w:pos="720"/>
        </w:tabs>
        <w:ind w:left="720" w:hanging="360"/>
      </w:pPr>
      <w:rPr>
        <w:rFonts w:ascii="Arial" w:hAnsi="Arial" w:hint="default"/>
      </w:rPr>
    </w:lvl>
    <w:lvl w:ilvl="1" w:tplc="B86EFE10">
      <w:start w:val="1"/>
      <w:numFmt w:val="bullet"/>
      <w:lvlText w:val="•"/>
      <w:lvlJc w:val="left"/>
      <w:pPr>
        <w:tabs>
          <w:tab w:val="num" w:pos="1440"/>
        </w:tabs>
        <w:ind w:left="1440" w:hanging="360"/>
      </w:pPr>
      <w:rPr>
        <w:rFonts w:ascii="Arial" w:hAnsi="Arial" w:hint="default"/>
      </w:rPr>
    </w:lvl>
    <w:lvl w:ilvl="2" w:tplc="464EA326" w:tentative="1">
      <w:start w:val="1"/>
      <w:numFmt w:val="bullet"/>
      <w:lvlText w:val="•"/>
      <w:lvlJc w:val="left"/>
      <w:pPr>
        <w:tabs>
          <w:tab w:val="num" w:pos="2160"/>
        </w:tabs>
        <w:ind w:left="2160" w:hanging="360"/>
      </w:pPr>
      <w:rPr>
        <w:rFonts w:ascii="Arial" w:hAnsi="Arial" w:hint="default"/>
      </w:rPr>
    </w:lvl>
    <w:lvl w:ilvl="3" w:tplc="52DE949E" w:tentative="1">
      <w:start w:val="1"/>
      <w:numFmt w:val="bullet"/>
      <w:lvlText w:val="•"/>
      <w:lvlJc w:val="left"/>
      <w:pPr>
        <w:tabs>
          <w:tab w:val="num" w:pos="2880"/>
        </w:tabs>
        <w:ind w:left="2880" w:hanging="360"/>
      </w:pPr>
      <w:rPr>
        <w:rFonts w:ascii="Arial" w:hAnsi="Arial" w:hint="default"/>
      </w:rPr>
    </w:lvl>
    <w:lvl w:ilvl="4" w:tplc="E86CFE0E" w:tentative="1">
      <w:start w:val="1"/>
      <w:numFmt w:val="bullet"/>
      <w:lvlText w:val="•"/>
      <w:lvlJc w:val="left"/>
      <w:pPr>
        <w:tabs>
          <w:tab w:val="num" w:pos="3600"/>
        </w:tabs>
        <w:ind w:left="3600" w:hanging="360"/>
      </w:pPr>
      <w:rPr>
        <w:rFonts w:ascii="Arial" w:hAnsi="Arial" w:hint="default"/>
      </w:rPr>
    </w:lvl>
    <w:lvl w:ilvl="5" w:tplc="ED7AEF22" w:tentative="1">
      <w:start w:val="1"/>
      <w:numFmt w:val="bullet"/>
      <w:lvlText w:val="•"/>
      <w:lvlJc w:val="left"/>
      <w:pPr>
        <w:tabs>
          <w:tab w:val="num" w:pos="4320"/>
        </w:tabs>
        <w:ind w:left="4320" w:hanging="360"/>
      </w:pPr>
      <w:rPr>
        <w:rFonts w:ascii="Arial" w:hAnsi="Arial" w:hint="default"/>
      </w:rPr>
    </w:lvl>
    <w:lvl w:ilvl="6" w:tplc="7AF819C2" w:tentative="1">
      <w:start w:val="1"/>
      <w:numFmt w:val="bullet"/>
      <w:lvlText w:val="•"/>
      <w:lvlJc w:val="left"/>
      <w:pPr>
        <w:tabs>
          <w:tab w:val="num" w:pos="5040"/>
        </w:tabs>
        <w:ind w:left="5040" w:hanging="360"/>
      </w:pPr>
      <w:rPr>
        <w:rFonts w:ascii="Arial" w:hAnsi="Arial" w:hint="default"/>
      </w:rPr>
    </w:lvl>
    <w:lvl w:ilvl="7" w:tplc="9D2E67F2" w:tentative="1">
      <w:start w:val="1"/>
      <w:numFmt w:val="bullet"/>
      <w:lvlText w:val="•"/>
      <w:lvlJc w:val="left"/>
      <w:pPr>
        <w:tabs>
          <w:tab w:val="num" w:pos="5760"/>
        </w:tabs>
        <w:ind w:left="5760" w:hanging="360"/>
      </w:pPr>
      <w:rPr>
        <w:rFonts w:ascii="Arial" w:hAnsi="Arial" w:hint="default"/>
      </w:rPr>
    </w:lvl>
    <w:lvl w:ilvl="8" w:tplc="28500392" w:tentative="1">
      <w:start w:val="1"/>
      <w:numFmt w:val="bullet"/>
      <w:lvlText w:val="•"/>
      <w:lvlJc w:val="left"/>
      <w:pPr>
        <w:tabs>
          <w:tab w:val="num" w:pos="6480"/>
        </w:tabs>
        <w:ind w:left="6480" w:hanging="360"/>
      </w:pPr>
      <w:rPr>
        <w:rFonts w:ascii="Arial" w:hAnsi="Arial" w:hint="default"/>
      </w:rPr>
    </w:lvl>
  </w:abstractNum>
  <w:abstractNum w:abstractNumId="34">
    <w:nsid w:val="48B34B0F"/>
    <w:multiLevelType w:val="hybridMultilevel"/>
    <w:tmpl w:val="6FE65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D275B1"/>
    <w:multiLevelType w:val="hybridMultilevel"/>
    <w:tmpl w:val="D046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E20E76"/>
    <w:multiLevelType w:val="hybridMultilevel"/>
    <w:tmpl w:val="05E691BC"/>
    <w:lvl w:ilvl="0" w:tplc="3C18E5C0">
      <w:start w:val="1"/>
      <w:numFmt w:val="bullet"/>
      <w:lvlText w:val="•"/>
      <w:lvlJc w:val="left"/>
      <w:pPr>
        <w:tabs>
          <w:tab w:val="num" w:pos="720"/>
        </w:tabs>
        <w:ind w:left="720" w:hanging="360"/>
      </w:pPr>
      <w:rPr>
        <w:rFonts w:ascii="Arial" w:hAnsi="Arial" w:hint="default"/>
      </w:rPr>
    </w:lvl>
    <w:lvl w:ilvl="1" w:tplc="9DD8D158" w:tentative="1">
      <w:start w:val="1"/>
      <w:numFmt w:val="bullet"/>
      <w:lvlText w:val="•"/>
      <w:lvlJc w:val="left"/>
      <w:pPr>
        <w:tabs>
          <w:tab w:val="num" w:pos="1440"/>
        </w:tabs>
        <w:ind w:left="1440" w:hanging="360"/>
      </w:pPr>
      <w:rPr>
        <w:rFonts w:ascii="Arial" w:hAnsi="Arial" w:hint="default"/>
      </w:rPr>
    </w:lvl>
    <w:lvl w:ilvl="2" w:tplc="A99E81A6" w:tentative="1">
      <w:start w:val="1"/>
      <w:numFmt w:val="bullet"/>
      <w:lvlText w:val="•"/>
      <w:lvlJc w:val="left"/>
      <w:pPr>
        <w:tabs>
          <w:tab w:val="num" w:pos="2160"/>
        </w:tabs>
        <w:ind w:left="2160" w:hanging="360"/>
      </w:pPr>
      <w:rPr>
        <w:rFonts w:ascii="Arial" w:hAnsi="Arial" w:hint="default"/>
      </w:rPr>
    </w:lvl>
    <w:lvl w:ilvl="3" w:tplc="2370F908" w:tentative="1">
      <w:start w:val="1"/>
      <w:numFmt w:val="bullet"/>
      <w:lvlText w:val="•"/>
      <w:lvlJc w:val="left"/>
      <w:pPr>
        <w:tabs>
          <w:tab w:val="num" w:pos="2880"/>
        </w:tabs>
        <w:ind w:left="2880" w:hanging="360"/>
      </w:pPr>
      <w:rPr>
        <w:rFonts w:ascii="Arial" w:hAnsi="Arial" w:hint="default"/>
      </w:rPr>
    </w:lvl>
    <w:lvl w:ilvl="4" w:tplc="4232D21E" w:tentative="1">
      <w:start w:val="1"/>
      <w:numFmt w:val="bullet"/>
      <w:lvlText w:val="•"/>
      <w:lvlJc w:val="left"/>
      <w:pPr>
        <w:tabs>
          <w:tab w:val="num" w:pos="3600"/>
        </w:tabs>
        <w:ind w:left="3600" w:hanging="360"/>
      </w:pPr>
      <w:rPr>
        <w:rFonts w:ascii="Arial" w:hAnsi="Arial" w:hint="default"/>
      </w:rPr>
    </w:lvl>
    <w:lvl w:ilvl="5" w:tplc="4D0C361E" w:tentative="1">
      <w:start w:val="1"/>
      <w:numFmt w:val="bullet"/>
      <w:lvlText w:val="•"/>
      <w:lvlJc w:val="left"/>
      <w:pPr>
        <w:tabs>
          <w:tab w:val="num" w:pos="4320"/>
        </w:tabs>
        <w:ind w:left="4320" w:hanging="360"/>
      </w:pPr>
      <w:rPr>
        <w:rFonts w:ascii="Arial" w:hAnsi="Arial" w:hint="default"/>
      </w:rPr>
    </w:lvl>
    <w:lvl w:ilvl="6" w:tplc="8AA09290" w:tentative="1">
      <w:start w:val="1"/>
      <w:numFmt w:val="bullet"/>
      <w:lvlText w:val="•"/>
      <w:lvlJc w:val="left"/>
      <w:pPr>
        <w:tabs>
          <w:tab w:val="num" w:pos="5040"/>
        </w:tabs>
        <w:ind w:left="5040" w:hanging="360"/>
      </w:pPr>
      <w:rPr>
        <w:rFonts w:ascii="Arial" w:hAnsi="Arial" w:hint="default"/>
      </w:rPr>
    </w:lvl>
    <w:lvl w:ilvl="7" w:tplc="1D98A4A2" w:tentative="1">
      <w:start w:val="1"/>
      <w:numFmt w:val="bullet"/>
      <w:lvlText w:val="•"/>
      <w:lvlJc w:val="left"/>
      <w:pPr>
        <w:tabs>
          <w:tab w:val="num" w:pos="5760"/>
        </w:tabs>
        <w:ind w:left="5760" w:hanging="360"/>
      </w:pPr>
      <w:rPr>
        <w:rFonts w:ascii="Arial" w:hAnsi="Arial" w:hint="default"/>
      </w:rPr>
    </w:lvl>
    <w:lvl w:ilvl="8" w:tplc="69C62D9E" w:tentative="1">
      <w:start w:val="1"/>
      <w:numFmt w:val="bullet"/>
      <w:lvlText w:val="•"/>
      <w:lvlJc w:val="left"/>
      <w:pPr>
        <w:tabs>
          <w:tab w:val="num" w:pos="6480"/>
        </w:tabs>
        <w:ind w:left="6480" w:hanging="360"/>
      </w:pPr>
      <w:rPr>
        <w:rFonts w:ascii="Arial" w:hAnsi="Arial" w:hint="default"/>
      </w:rPr>
    </w:lvl>
  </w:abstractNum>
  <w:abstractNum w:abstractNumId="37">
    <w:nsid w:val="5544525B"/>
    <w:multiLevelType w:val="hybridMultilevel"/>
    <w:tmpl w:val="828E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FB39C9"/>
    <w:multiLevelType w:val="hybridMultilevel"/>
    <w:tmpl w:val="2FB20CE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953FC8"/>
    <w:multiLevelType w:val="hybridMultilevel"/>
    <w:tmpl w:val="3748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1773D9"/>
    <w:multiLevelType w:val="hybridMultilevel"/>
    <w:tmpl w:val="5C7097C2"/>
    <w:lvl w:ilvl="0" w:tplc="EA682E3E">
      <w:start w:val="1"/>
      <w:numFmt w:val="bullet"/>
      <w:lvlText w:val="-"/>
      <w:lvlJc w:val="left"/>
      <w:pPr>
        <w:ind w:left="720" w:hanging="360"/>
      </w:pPr>
      <w:rPr>
        <w:rFonts w:ascii="Calibri" w:eastAsia="ヒラギノ角ゴ Pro W3"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E210CC"/>
    <w:multiLevelType w:val="hybridMultilevel"/>
    <w:tmpl w:val="22625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38460F"/>
    <w:multiLevelType w:val="hybridMultilevel"/>
    <w:tmpl w:val="C9845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E745F7"/>
    <w:multiLevelType w:val="hybridMultilevel"/>
    <w:tmpl w:val="8D322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4AB0A87"/>
    <w:multiLevelType w:val="hybridMultilevel"/>
    <w:tmpl w:val="2D58D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F77CDF"/>
    <w:multiLevelType w:val="hybridMultilevel"/>
    <w:tmpl w:val="992EE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9520DB"/>
    <w:multiLevelType w:val="hybridMultilevel"/>
    <w:tmpl w:val="3B569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4C5A58"/>
    <w:multiLevelType w:val="hybridMultilevel"/>
    <w:tmpl w:val="7792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9A01BE"/>
    <w:multiLevelType w:val="hybridMultilevel"/>
    <w:tmpl w:val="FA343B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2"/>
  </w:num>
  <w:num w:numId="3">
    <w:abstractNumId w:val="22"/>
  </w:num>
  <w:num w:numId="4">
    <w:abstractNumId w:val="11"/>
  </w:num>
  <w:num w:numId="5">
    <w:abstractNumId w:val="33"/>
  </w:num>
  <w:num w:numId="6">
    <w:abstractNumId w:val="36"/>
  </w:num>
  <w:num w:numId="7">
    <w:abstractNumId w:val="30"/>
  </w:num>
  <w:num w:numId="8">
    <w:abstractNumId w:val="31"/>
  </w:num>
  <w:num w:numId="9">
    <w:abstractNumId w:val="10"/>
  </w:num>
  <w:num w:numId="10">
    <w:abstractNumId w:val="8"/>
  </w:num>
  <w:num w:numId="11">
    <w:abstractNumId w:val="7"/>
  </w:num>
  <w:num w:numId="12">
    <w:abstractNumId w:val="6"/>
  </w:num>
  <w:num w:numId="13">
    <w:abstractNumId w:val="5"/>
  </w:num>
  <w:num w:numId="14">
    <w:abstractNumId w:val="9"/>
  </w:num>
  <w:num w:numId="15">
    <w:abstractNumId w:val="4"/>
  </w:num>
  <w:num w:numId="16">
    <w:abstractNumId w:val="3"/>
  </w:num>
  <w:num w:numId="17">
    <w:abstractNumId w:val="2"/>
  </w:num>
  <w:num w:numId="18">
    <w:abstractNumId w:val="1"/>
  </w:num>
  <w:num w:numId="19">
    <w:abstractNumId w:val="0"/>
  </w:num>
  <w:num w:numId="20">
    <w:abstractNumId w:val="17"/>
  </w:num>
  <w:num w:numId="21">
    <w:abstractNumId w:val="28"/>
  </w:num>
  <w:num w:numId="22">
    <w:abstractNumId w:val="18"/>
  </w:num>
  <w:num w:numId="23">
    <w:abstractNumId w:val="24"/>
  </w:num>
  <w:num w:numId="24">
    <w:abstractNumId w:val="29"/>
  </w:num>
  <w:num w:numId="25">
    <w:abstractNumId w:val="27"/>
  </w:num>
  <w:num w:numId="26">
    <w:abstractNumId w:val="44"/>
  </w:num>
  <w:num w:numId="27">
    <w:abstractNumId w:val="21"/>
  </w:num>
  <w:num w:numId="28">
    <w:abstractNumId w:val="26"/>
  </w:num>
  <w:num w:numId="29">
    <w:abstractNumId w:val="35"/>
  </w:num>
  <w:num w:numId="30">
    <w:abstractNumId w:val="37"/>
  </w:num>
  <w:num w:numId="31">
    <w:abstractNumId w:val="23"/>
  </w:num>
  <w:num w:numId="32">
    <w:abstractNumId w:val="34"/>
  </w:num>
  <w:num w:numId="33">
    <w:abstractNumId w:val="15"/>
  </w:num>
  <w:num w:numId="34">
    <w:abstractNumId w:val="40"/>
  </w:num>
  <w:num w:numId="35">
    <w:abstractNumId w:val="19"/>
  </w:num>
  <w:num w:numId="36">
    <w:abstractNumId w:val="14"/>
  </w:num>
  <w:num w:numId="37">
    <w:abstractNumId w:val="32"/>
  </w:num>
  <w:num w:numId="38">
    <w:abstractNumId w:val="20"/>
  </w:num>
  <w:num w:numId="39">
    <w:abstractNumId w:val="47"/>
  </w:num>
  <w:num w:numId="40">
    <w:abstractNumId w:val="25"/>
  </w:num>
  <w:num w:numId="41">
    <w:abstractNumId w:val="41"/>
  </w:num>
  <w:num w:numId="42">
    <w:abstractNumId w:val="46"/>
  </w:num>
  <w:num w:numId="43">
    <w:abstractNumId w:val="39"/>
  </w:num>
  <w:num w:numId="44">
    <w:abstractNumId w:val="45"/>
  </w:num>
  <w:num w:numId="45">
    <w:abstractNumId w:val="16"/>
  </w:num>
  <w:num w:numId="46">
    <w:abstractNumId w:val="42"/>
  </w:num>
  <w:num w:numId="47">
    <w:abstractNumId w:val="48"/>
  </w:num>
  <w:num w:numId="48">
    <w:abstractNumId w:val="38"/>
  </w:num>
  <w:num w:numId="49">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proofState w:spelling="clean" w:grammar="clean"/>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79E1"/>
    <w:rsid w:val="00000CCA"/>
    <w:rsid w:val="00001A6D"/>
    <w:rsid w:val="00005E29"/>
    <w:rsid w:val="00010DA6"/>
    <w:rsid w:val="00015C73"/>
    <w:rsid w:val="0001753B"/>
    <w:rsid w:val="00017B87"/>
    <w:rsid w:val="000213D4"/>
    <w:rsid w:val="0002484E"/>
    <w:rsid w:val="000264EE"/>
    <w:rsid w:val="00027074"/>
    <w:rsid w:val="00031D8F"/>
    <w:rsid w:val="00034361"/>
    <w:rsid w:val="0003571C"/>
    <w:rsid w:val="000403A3"/>
    <w:rsid w:val="00042122"/>
    <w:rsid w:val="00042C0D"/>
    <w:rsid w:val="00047081"/>
    <w:rsid w:val="000479A5"/>
    <w:rsid w:val="00050205"/>
    <w:rsid w:val="00050BAB"/>
    <w:rsid w:val="00052918"/>
    <w:rsid w:val="000540DA"/>
    <w:rsid w:val="00055719"/>
    <w:rsid w:val="00056AD7"/>
    <w:rsid w:val="00063B6C"/>
    <w:rsid w:val="00063B85"/>
    <w:rsid w:val="00063E42"/>
    <w:rsid w:val="00065408"/>
    <w:rsid w:val="000675AE"/>
    <w:rsid w:val="00071F62"/>
    <w:rsid w:val="0007438A"/>
    <w:rsid w:val="000744F1"/>
    <w:rsid w:val="00080EB6"/>
    <w:rsid w:val="0008353E"/>
    <w:rsid w:val="000932EB"/>
    <w:rsid w:val="000933F1"/>
    <w:rsid w:val="00094812"/>
    <w:rsid w:val="000A2977"/>
    <w:rsid w:val="000A3B5C"/>
    <w:rsid w:val="000A438E"/>
    <w:rsid w:val="000A76FC"/>
    <w:rsid w:val="000B1407"/>
    <w:rsid w:val="000B1A47"/>
    <w:rsid w:val="000B1FC7"/>
    <w:rsid w:val="000B202B"/>
    <w:rsid w:val="000B4CF7"/>
    <w:rsid w:val="000B50AD"/>
    <w:rsid w:val="000B641A"/>
    <w:rsid w:val="000C01F5"/>
    <w:rsid w:val="000C66DD"/>
    <w:rsid w:val="000C7490"/>
    <w:rsid w:val="000D1545"/>
    <w:rsid w:val="000D303D"/>
    <w:rsid w:val="000D61CC"/>
    <w:rsid w:val="000D7FAC"/>
    <w:rsid w:val="000E5D18"/>
    <w:rsid w:val="000E6223"/>
    <w:rsid w:val="000E6D09"/>
    <w:rsid w:val="000E76F2"/>
    <w:rsid w:val="000F01F3"/>
    <w:rsid w:val="000F5B75"/>
    <w:rsid w:val="0010581B"/>
    <w:rsid w:val="00117531"/>
    <w:rsid w:val="001175B4"/>
    <w:rsid w:val="00123486"/>
    <w:rsid w:val="00125854"/>
    <w:rsid w:val="0012764D"/>
    <w:rsid w:val="00127B01"/>
    <w:rsid w:val="00130134"/>
    <w:rsid w:val="0013042A"/>
    <w:rsid w:val="001324A7"/>
    <w:rsid w:val="001336FC"/>
    <w:rsid w:val="001379C3"/>
    <w:rsid w:val="00141BE5"/>
    <w:rsid w:val="00143CDF"/>
    <w:rsid w:val="00144A62"/>
    <w:rsid w:val="00147597"/>
    <w:rsid w:val="00157406"/>
    <w:rsid w:val="00157E4A"/>
    <w:rsid w:val="00160E51"/>
    <w:rsid w:val="001616CB"/>
    <w:rsid w:val="00164DAA"/>
    <w:rsid w:val="00172875"/>
    <w:rsid w:val="001757D1"/>
    <w:rsid w:val="0017791E"/>
    <w:rsid w:val="00177AE7"/>
    <w:rsid w:val="00177F55"/>
    <w:rsid w:val="0018714B"/>
    <w:rsid w:val="00190226"/>
    <w:rsid w:val="001915E5"/>
    <w:rsid w:val="00192578"/>
    <w:rsid w:val="00193297"/>
    <w:rsid w:val="0019765F"/>
    <w:rsid w:val="001A165C"/>
    <w:rsid w:val="001A19CB"/>
    <w:rsid w:val="001A339F"/>
    <w:rsid w:val="001A6806"/>
    <w:rsid w:val="001B0163"/>
    <w:rsid w:val="001B5814"/>
    <w:rsid w:val="001B5B8B"/>
    <w:rsid w:val="001B7134"/>
    <w:rsid w:val="001B7D23"/>
    <w:rsid w:val="001C08DE"/>
    <w:rsid w:val="001C23E7"/>
    <w:rsid w:val="001C4477"/>
    <w:rsid w:val="001C4CE6"/>
    <w:rsid w:val="001C4F5E"/>
    <w:rsid w:val="001C52A6"/>
    <w:rsid w:val="001C6645"/>
    <w:rsid w:val="001C7685"/>
    <w:rsid w:val="001D0346"/>
    <w:rsid w:val="001D1062"/>
    <w:rsid w:val="001D16BB"/>
    <w:rsid w:val="001D604B"/>
    <w:rsid w:val="001E1650"/>
    <w:rsid w:val="001E266B"/>
    <w:rsid w:val="001E2A66"/>
    <w:rsid w:val="001E4278"/>
    <w:rsid w:val="001E4941"/>
    <w:rsid w:val="001E71A0"/>
    <w:rsid w:val="001F26E6"/>
    <w:rsid w:val="001F57D6"/>
    <w:rsid w:val="001F7C73"/>
    <w:rsid w:val="00200DD8"/>
    <w:rsid w:val="002014E4"/>
    <w:rsid w:val="00202882"/>
    <w:rsid w:val="002055F2"/>
    <w:rsid w:val="00205685"/>
    <w:rsid w:val="00210EB0"/>
    <w:rsid w:val="00212B1E"/>
    <w:rsid w:val="0021396D"/>
    <w:rsid w:val="00214588"/>
    <w:rsid w:val="00214743"/>
    <w:rsid w:val="0021585E"/>
    <w:rsid w:val="00216ACB"/>
    <w:rsid w:val="002202D6"/>
    <w:rsid w:val="002231EB"/>
    <w:rsid w:val="002256AF"/>
    <w:rsid w:val="00227DB3"/>
    <w:rsid w:val="00230BB1"/>
    <w:rsid w:val="00231FCF"/>
    <w:rsid w:val="00235158"/>
    <w:rsid w:val="002406FB"/>
    <w:rsid w:val="0024194B"/>
    <w:rsid w:val="0024710C"/>
    <w:rsid w:val="00247870"/>
    <w:rsid w:val="00256226"/>
    <w:rsid w:val="002577B1"/>
    <w:rsid w:val="00260917"/>
    <w:rsid w:val="00262488"/>
    <w:rsid w:val="00264BF5"/>
    <w:rsid w:val="00265235"/>
    <w:rsid w:val="00266F7F"/>
    <w:rsid w:val="0026707F"/>
    <w:rsid w:val="00270DF9"/>
    <w:rsid w:val="002808E9"/>
    <w:rsid w:val="0028462A"/>
    <w:rsid w:val="00286169"/>
    <w:rsid w:val="002868BB"/>
    <w:rsid w:val="00287A3E"/>
    <w:rsid w:val="00290A76"/>
    <w:rsid w:val="00291704"/>
    <w:rsid w:val="00295A6C"/>
    <w:rsid w:val="00295D07"/>
    <w:rsid w:val="00295ED4"/>
    <w:rsid w:val="00296015"/>
    <w:rsid w:val="002A0678"/>
    <w:rsid w:val="002A4FC2"/>
    <w:rsid w:val="002A5AA7"/>
    <w:rsid w:val="002A6DAE"/>
    <w:rsid w:val="002A70C4"/>
    <w:rsid w:val="002B10B6"/>
    <w:rsid w:val="002B4922"/>
    <w:rsid w:val="002B50FF"/>
    <w:rsid w:val="002B6A2C"/>
    <w:rsid w:val="002C0908"/>
    <w:rsid w:val="002C0FBA"/>
    <w:rsid w:val="002C2821"/>
    <w:rsid w:val="002C6A00"/>
    <w:rsid w:val="002C7902"/>
    <w:rsid w:val="002D0968"/>
    <w:rsid w:val="002D1864"/>
    <w:rsid w:val="002D3462"/>
    <w:rsid w:val="002D3BCD"/>
    <w:rsid w:val="002D7588"/>
    <w:rsid w:val="002D7C3E"/>
    <w:rsid w:val="002E1276"/>
    <w:rsid w:val="002E1D54"/>
    <w:rsid w:val="002E43B8"/>
    <w:rsid w:val="002F46C5"/>
    <w:rsid w:val="002F5461"/>
    <w:rsid w:val="003008E1"/>
    <w:rsid w:val="003016E9"/>
    <w:rsid w:val="00302481"/>
    <w:rsid w:val="00302578"/>
    <w:rsid w:val="00302F10"/>
    <w:rsid w:val="003048D6"/>
    <w:rsid w:val="00311365"/>
    <w:rsid w:val="0031235F"/>
    <w:rsid w:val="00313158"/>
    <w:rsid w:val="0031689C"/>
    <w:rsid w:val="00322710"/>
    <w:rsid w:val="00327265"/>
    <w:rsid w:val="00331CD2"/>
    <w:rsid w:val="00333703"/>
    <w:rsid w:val="003347CD"/>
    <w:rsid w:val="00336054"/>
    <w:rsid w:val="00337ED5"/>
    <w:rsid w:val="0034109C"/>
    <w:rsid w:val="003417D4"/>
    <w:rsid w:val="003440BD"/>
    <w:rsid w:val="003455AB"/>
    <w:rsid w:val="00346F7D"/>
    <w:rsid w:val="003474E3"/>
    <w:rsid w:val="00347CDC"/>
    <w:rsid w:val="003525A4"/>
    <w:rsid w:val="0035413C"/>
    <w:rsid w:val="0035658C"/>
    <w:rsid w:val="00356B43"/>
    <w:rsid w:val="00357DA3"/>
    <w:rsid w:val="00361B27"/>
    <w:rsid w:val="003643CF"/>
    <w:rsid w:val="003656C2"/>
    <w:rsid w:val="003674A6"/>
    <w:rsid w:val="00367811"/>
    <w:rsid w:val="0037034E"/>
    <w:rsid w:val="00373085"/>
    <w:rsid w:val="00376590"/>
    <w:rsid w:val="00381D31"/>
    <w:rsid w:val="00384467"/>
    <w:rsid w:val="003964CD"/>
    <w:rsid w:val="00397ABB"/>
    <w:rsid w:val="003A0534"/>
    <w:rsid w:val="003A33BE"/>
    <w:rsid w:val="003A343B"/>
    <w:rsid w:val="003A34EA"/>
    <w:rsid w:val="003A59F0"/>
    <w:rsid w:val="003A6AF6"/>
    <w:rsid w:val="003B5A91"/>
    <w:rsid w:val="003B7522"/>
    <w:rsid w:val="003C3F44"/>
    <w:rsid w:val="003C5223"/>
    <w:rsid w:val="003C6C0C"/>
    <w:rsid w:val="003D10DB"/>
    <w:rsid w:val="003D1A98"/>
    <w:rsid w:val="003D2D3F"/>
    <w:rsid w:val="003D3ED7"/>
    <w:rsid w:val="003D40CC"/>
    <w:rsid w:val="003D62E2"/>
    <w:rsid w:val="003D6861"/>
    <w:rsid w:val="003E2819"/>
    <w:rsid w:val="003E4ECC"/>
    <w:rsid w:val="003E5526"/>
    <w:rsid w:val="003E6F1E"/>
    <w:rsid w:val="003E7784"/>
    <w:rsid w:val="003F0C94"/>
    <w:rsid w:val="003F6EBC"/>
    <w:rsid w:val="00402ADF"/>
    <w:rsid w:val="00404D9C"/>
    <w:rsid w:val="00407EFC"/>
    <w:rsid w:val="00411A6F"/>
    <w:rsid w:val="004127A4"/>
    <w:rsid w:val="00414C41"/>
    <w:rsid w:val="0041673F"/>
    <w:rsid w:val="00426E42"/>
    <w:rsid w:val="00433F1E"/>
    <w:rsid w:val="004340A6"/>
    <w:rsid w:val="00435FCE"/>
    <w:rsid w:val="00437236"/>
    <w:rsid w:val="004373EA"/>
    <w:rsid w:val="00437649"/>
    <w:rsid w:val="00441CF1"/>
    <w:rsid w:val="00442792"/>
    <w:rsid w:val="00453B80"/>
    <w:rsid w:val="00455092"/>
    <w:rsid w:val="004552EE"/>
    <w:rsid w:val="004568B1"/>
    <w:rsid w:val="00456C07"/>
    <w:rsid w:val="00461463"/>
    <w:rsid w:val="0046417E"/>
    <w:rsid w:val="004654E2"/>
    <w:rsid w:val="00471DBE"/>
    <w:rsid w:val="00473717"/>
    <w:rsid w:val="00475076"/>
    <w:rsid w:val="00475691"/>
    <w:rsid w:val="00475D7A"/>
    <w:rsid w:val="0047712D"/>
    <w:rsid w:val="00480488"/>
    <w:rsid w:val="00484E68"/>
    <w:rsid w:val="004952F2"/>
    <w:rsid w:val="00496471"/>
    <w:rsid w:val="004A16C2"/>
    <w:rsid w:val="004A1AB9"/>
    <w:rsid w:val="004A4C01"/>
    <w:rsid w:val="004A5387"/>
    <w:rsid w:val="004B0AB5"/>
    <w:rsid w:val="004B2476"/>
    <w:rsid w:val="004B4F23"/>
    <w:rsid w:val="004B7147"/>
    <w:rsid w:val="004B7268"/>
    <w:rsid w:val="004C024F"/>
    <w:rsid w:val="004C0687"/>
    <w:rsid w:val="004C2719"/>
    <w:rsid w:val="004D034C"/>
    <w:rsid w:val="004D0BF3"/>
    <w:rsid w:val="004D3475"/>
    <w:rsid w:val="004D453C"/>
    <w:rsid w:val="004D6833"/>
    <w:rsid w:val="004D68EC"/>
    <w:rsid w:val="004D73BD"/>
    <w:rsid w:val="004E15F8"/>
    <w:rsid w:val="004E41FA"/>
    <w:rsid w:val="004F0FF4"/>
    <w:rsid w:val="004F2991"/>
    <w:rsid w:val="004F3C74"/>
    <w:rsid w:val="004F4FCA"/>
    <w:rsid w:val="00502CD3"/>
    <w:rsid w:val="00503FDF"/>
    <w:rsid w:val="00506F30"/>
    <w:rsid w:val="00507AED"/>
    <w:rsid w:val="005129AC"/>
    <w:rsid w:val="00515863"/>
    <w:rsid w:val="00516FE9"/>
    <w:rsid w:val="005172EF"/>
    <w:rsid w:val="0052025D"/>
    <w:rsid w:val="005206DC"/>
    <w:rsid w:val="00522DFB"/>
    <w:rsid w:val="00531BB1"/>
    <w:rsid w:val="00533D0A"/>
    <w:rsid w:val="00536B3E"/>
    <w:rsid w:val="00536C5D"/>
    <w:rsid w:val="005423ED"/>
    <w:rsid w:val="005449C3"/>
    <w:rsid w:val="005466E6"/>
    <w:rsid w:val="00547BF7"/>
    <w:rsid w:val="00553563"/>
    <w:rsid w:val="00553AF4"/>
    <w:rsid w:val="0055458B"/>
    <w:rsid w:val="00554848"/>
    <w:rsid w:val="005553EF"/>
    <w:rsid w:val="00556FE4"/>
    <w:rsid w:val="00561B2C"/>
    <w:rsid w:val="00561D7C"/>
    <w:rsid w:val="00562F81"/>
    <w:rsid w:val="005633D9"/>
    <w:rsid w:val="00564026"/>
    <w:rsid w:val="00564D6B"/>
    <w:rsid w:val="005715E3"/>
    <w:rsid w:val="00572105"/>
    <w:rsid w:val="00572156"/>
    <w:rsid w:val="00576EAE"/>
    <w:rsid w:val="00577547"/>
    <w:rsid w:val="00581D14"/>
    <w:rsid w:val="00583A81"/>
    <w:rsid w:val="00584626"/>
    <w:rsid w:val="0058523F"/>
    <w:rsid w:val="00585A94"/>
    <w:rsid w:val="005907E8"/>
    <w:rsid w:val="005925E1"/>
    <w:rsid w:val="00594B3D"/>
    <w:rsid w:val="00595125"/>
    <w:rsid w:val="00596564"/>
    <w:rsid w:val="005A2526"/>
    <w:rsid w:val="005A5202"/>
    <w:rsid w:val="005A6152"/>
    <w:rsid w:val="005A6A87"/>
    <w:rsid w:val="005A7A2B"/>
    <w:rsid w:val="005B26AA"/>
    <w:rsid w:val="005B2FDE"/>
    <w:rsid w:val="005B3646"/>
    <w:rsid w:val="005B52F5"/>
    <w:rsid w:val="005B7C0E"/>
    <w:rsid w:val="005C0C5F"/>
    <w:rsid w:val="005C18F1"/>
    <w:rsid w:val="005C75A8"/>
    <w:rsid w:val="005D027C"/>
    <w:rsid w:val="005D5D43"/>
    <w:rsid w:val="005E1360"/>
    <w:rsid w:val="005E58BE"/>
    <w:rsid w:val="005F101D"/>
    <w:rsid w:val="005F1F45"/>
    <w:rsid w:val="005F37B6"/>
    <w:rsid w:val="005F3986"/>
    <w:rsid w:val="005F3F41"/>
    <w:rsid w:val="005F5C65"/>
    <w:rsid w:val="005F6057"/>
    <w:rsid w:val="00600B8E"/>
    <w:rsid w:val="0060215B"/>
    <w:rsid w:val="0060255A"/>
    <w:rsid w:val="00610CDD"/>
    <w:rsid w:val="00611908"/>
    <w:rsid w:val="006122C0"/>
    <w:rsid w:val="00620724"/>
    <w:rsid w:val="00620B9D"/>
    <w:rsid w:val="00621ADB"/>
    <w:rsid w:val="00621E78"/>
    <w:rsid w:val="00624607"/>
    <w:rsid w:val="006250AE"/>
    <w:rsid w:val="006256F2"/>
    <w:rsid w:val="00627CA1"/>
    <w:rsid w:val="00631838"/>
    <w:rsid w:val="00633883"/>
    <w:rsid w:val="00635189"/>
    <w:rsid w:val="00636DA5"/>
    <w:rsid w:val="006401DF"/>
    <w:rsid w:val="006402AC"/>
    <w:rsid w:val="006408C9"/>
    <w:rsid w:val="00643BFA"/>
    <w:rsid w:val="006543DA"/>
    <w:rsid w:val="006543E9"/>
    <w:rsid w:val="006551A7"/>
    <w:rsid w:val="00656A87"/>
    <w:rsid w:val="0066280C"/>
    <w:rsid w:val="00665344"/>
    <w:rsid w:val="00666F49"/>
    <w:rsid w:val="0066773F"/>
    <w:rsid w:val="0067241E"/>
    <w:rsid w:val="00672B9D"/>
    <w:rsid w:val="006739C1"/>
    <w:rsid w:val="00674027"/>
    <w:rsid w:val="00676D43"/>
    <w:rsid w:val="00677667"/>
    <w:rsid w:val="006803D6"/>
    <w:rsid w:val="0068100C"/>
    <w:rsid w:val="00681CB5"/>
    <w:rsid w:val="00683DC0"/>
    <w:rsid w:val="0068469A"/>
    <w:rsid w:val="006864F7"/>
    <w:rsid w:val="00687613"/>
    <w:rsid w:val="00687F00"/>
    <w:rsid w:val="006904A7"/>
    <w:rsid w:val="00690AA7"/>
    <w:rsid w:val="0069138D"/>
    <w:rsid w:val="0069446C"/>
    <w:rsid w:val="006A7658"/>
    <w:rsid w:val="006B0DD0"/>
    <w:rsid w:val="006B1B2B"/>
    <w:rsid w:val="006B380E"/>
    <w:rsid w:val="006B5FFC"/>
    <w:rsid w:val="006B60CE"/>
    <w:rsid w:val="006B726A"/>
    <w:rsid w:val="006C1322"/>
    <w:rsid w:val="006C2688"/>
    <w:rsid w:val="006C65D4"/>
    <w:rsid w:val="006C6696"/>
    <w:rsid w:val="006D00CE"/>
    <w:rsid w:val="006D0FF0"/>
    <w:rsid w:val="006D3A84"/>
    <w:rsid w:val="006D4E39"/>
    <w:rsid w:val="006D72D4"/>
    <w:rsid w:val="006E104A"/>
    <w:rsid w:val="006E1A4C"/>
    <w:rsid w:val="006E2D6D"/>
    <w:rsid w:val="006E3B0A"/>
    <w:rsid w:val="006E4AF0"/>
    <w:rsid w:val="006E4B3C"/>
    <w:rsid w:val="006E52D0"/>
    <w:rsid w:val="006E58C5"/>
    <w:rsid w:val="006E686A"/>
    <w:rsid w:val="006E6F45"/>
    <w:rsid w:val="006E745C"/>
    <w:rsid w:val="006F0C38"/>
    <w:rsid w:val="006F185F"/>
    <w:rsid w:val="006F1EE3"/>
    <w:rsid w:val="006F3E77"/>
    <w:rsid w:val="006F3FE5"/>
    <w:rsid w:val="006F4B32"/>
    <w:rsid w:val="006F519C"/>
    <w:rsid w:val="006F5A4E"/>
    <w:rsid w:val="00702B6E"/>
    <w:rsid w:val="00710208"/>
    <w:rsid w:val="00710ED6"/>
    <w:rsid w:val="007117DC"/>
    <w:rsid w:val="00716B49"/>
    <w:rsid w:val="0071798B"/>
    <w:rsid w:val="00717CC5"/>
    <w:rsid w:val="00725FA8"/>
    <w:rsid w:val="0072709F"/>
    <w:rsid w:val="00736A6B"/>
    <w:rsid w:val="007403CF"/>
    <w:rsid w:val="0074645D"/>
    <w:rsid w:val="00747139"/>
    <w:rsid w:val="00747E55"/>
    <w:rsid w:val="00753111"/>
    <w:rsid w:val="00753868"/>
    <w:rsid w:val="00754456"/>
    <w:rsid w:val="0075467E"/>
    <w:rsid w:val="00760C3D"/>
    <w:rsid w:val="00762D39"/>
    <w:rsid w:val="00767E97"/>
    <w:rsid w:val="007709F8"/>
    <w:rsid w:val="0077128E"/>
    <w:rsid w:val="0077256C"/>
    <w:rsid w:val="0077664E"/>
    <w:rsid w:val="00776EFB"/>
    <w:rsid w:val="007816AD"/>
    <w:rsid w:val="00784968"/>
    <w:rsid w:val="00785A47"/>
    <w:rsid w:val="00790E2D"/>
    <w:rsid w:val="007925F5"/>
    <w:rsid w:val="00792860"/>
    <w:rsid w:val="007931B5"/>
    <w:rsid w:val="0079524F"/>
    <w:rsid w:val="00795C8C"/>
    <w:rsid w:val="00796C78"/>
    <w:rsid w:val="007A258E"/>
    <w:rsid w:val="007A3174"/>
    <w:rsid w:val="007A344D"/>
    <w:rsid w:val="007A3530"/>
    <w:rsid w:val="007A4E1E"/>
    <w:rsid w:val="007A768C"/>
    <w:rsid w:val="007B0CEB"/>
    <w:rsid w:val="007B2834"/>
    <w:rsid w:val="007B3D05"/>
    <w:rsid w:val="007B6DB1"/>
    <w:rsid w:val="007B74FF"/>
    <w:rsid w:val="007B7D49"/>
    <w:rsid w:val="007C0B4A"/>
    <w:rsid w:val="007D00E9"/>
    <w:rsid w:val="007D054F"/>
    <w:rsid w:val="007E09B7"/>
    <w:rsid w:val="007E3310"/>
    <w:rsid w:val="007E3CEF"/>
    <w:rsid w:val="007E5A76"/>
    <w:rsid w:val="007E6122"/>
    <w:rsid w:val="007F237D"/>
    <w:rsid w:val="007F444F"/>
    <w:rsid w:val="008037E7"/>
    <w:rsid w:val="008142DE"/>
    <w:rsid w:val="0081508E"/>
    <w:rsid w:val="00815164"/>
    <w:rsid w:val="00816FD7"/>
    <w:rsid w:val="00821E1E"/>
    <w:rsid w:val="00826F2E"/>
    <w:rsid w:val="0083374D"/>
    <w:rsid w:val="0083483B"/>
    <w:rsid w:val="00837BC8"/>
    <w:rsid w:val="00840448"/>
    <w:rsid w:val="008455E6"/>
    <w:rsid w:val="00850708"/>
    <w:rsid w:val="00851218"/>
    <w:rsid w:val="00851F4B"/>
    <w:rsid w:val="008521F4"/>
    <w:rsid w:val="00853F02"/>
    <w:rsid w:val="0085666B"/>
    <w:rsid w:val="00856D45"/>
    <w:rsid w:val="00860548"/>
    <w:rsid w:val="00860FC8"/>
    <w:rsid w:val="00864F9B"/>
    <w:rsid w:val="00867B72"/>
    <w:rsid w:val="00873F83"/>
    <w:rsid w:val="0087769F"/>
    <w:rsid w:val="00880C61"/>
    <w:rsid w:val="00881100"/>
    <w:rsid w:val="008812E7"/>
    <w:rsid w:val="0088278D"/>
    <w:rsid w:val="0088341A"/>
    <w:rsid w:val="00884218"/>
    <w:rsid w:val="00885161"/>
    <w:rsid w:val="008913AA"/>
    <w:rsid w:val="008935B9"/>
    <w:rsid w:val="008951ED"/>
    <w:rsid w:val="00895284"/>
    <w:rsid w:val="00896653"/>
    <w:rsid w:val="008A2312"/>
    <w:rsid w:val="008A2E76"/>
    <w:rsid w:val="008A64D8"/>
    <w:rsid w:val="008A69AE"/>
    <w:rsid w:val="008A7DFC"/>
    <w:rsid w:val="008B4100"/>
    <w:rsid w:val="008B5937"/>
    <w:rsid w:val="008B7BF7"/>
    <w:rsid w:val="008C0116"/>
    <w:rsid w:val="008C0A63"/>
    <w:rsid w:val="008C1DAE"/>
    <w:rsid w:val="008C738B"/>
    <w:rsid w:val="008C7392"/>
    <w:rsid w:val="008D2EE2"/>
    <w:rsid w:val="008D3956"/>
    <w:rsid w:val="008E07F2"/>
    <w:rsid w:val="008E3A78"/>
    <w:rsid w:val="008E3BC0"/>
    <w:rsid w:val="008F11A8"/>
    <w:rsid w:val="008F183F"/>
    <w:rsid w:val="008F1F74"/>
    <w:rsid w:val="008F51C4"/>
    <w:rsid w:val="008F6A89"/>
    <w:rsid w:val="008F7E89"/>
    <w:rsid w:val="00902B41"/>
    <w:rsid w:val="00902EA3"/>
    <w:rsid w:val="0090315D"/>
    <w:rsid w:val="00907049"/>
    <w:rsid w:val="009133D3"/>
    <w:rsid w:val="00914803"/>
    <w:rsid w:val="00915519"/>
    <w:rsid w:val="0091697C"/>
    <w:rsid w:val="0091698D"/>
    <w:rsid w:val="009253A0"/>
    <w:rsid w:val="00925777"/>
    <w:rsid w:val="009302A1"/>
    <w:rsid w:val="009305DA"/>
    <w:rsid w:val="00934862"/>
    <w:rsid w:val="00942513"/>
    <w:rsid w:val="0094272A"/>
    <w:rsid w:val="00942F9F"/>
    <w:rsid w:val="0094409B"/>
    <w:rsid w:val="00947167"/>
    <w:rsid w:val="009478BA"/>
    <w:rsid w:val="009504DB"/>
    <w:rsid w:val="00951160"/>
    <w:rsid w:val="00953E20"/>
    <w:rsid w:val="009540AE"/>
    <w:rsid w:val="009575B1"/>
    <w:rsid w:val="00960663"/>
    <w:rsid w:val="00962DE9"/>
    <w:rsid w:val="009643D6"/>
    <w:rsid w:val="0097184C"/>
    <w:rsid w:val="00973B84"/>
    <w:rsid w:val="00973F98"/>
    <w:rsid w:val="009744F1"/>
    <w:rsid w:val="00975050"/>
    <w:rsid w:val="00976E75"/>
    <w:rsid w:val="00980DD0"/>
    <w:rsid w:val="009855F6"/>
    <w:rsid w:val="00985D2B"/>
    <w:rsid w:val="00990906"/>
    <w:rsid w:val="009914FF"/>
    <w:rsid w:val="009934CF"/>
    <w:rsid w:val="00995D66"/>
    <w:rsid w:val="009A31BB"/>
    <w:rsid w:val="009A58CD"/>
    <w:rsid w:val="009A697D"/>
    <w:rsid w:val="009A729C"/>
    <w:rsid w:val="009B04F2"/>
    <w:rsid w:val="009B1981"/>
    <w:rsid w:val="009B35B6"/>
    <w:rsid w:val="009B5359"/>
    <w:rsid w:val="009C53E3"/>
    <w:rsid w:val="009C5D19"/>
    <w:rsid w:val="009C6BF0"/>
    <w:rsid w:val="009C74E9"/>
    <w:rsid w:val="009D0F7C"/>
    <w:rsid w:val="009D1721"/>
    <w:rsid w:val="009D4D2E"/>
    <w:rsid w:val="009D7F02"/>
    <w:rsid w:val="009E0285"/>
    <w:rsid w:val="009E554D"/>
    <w:rsid w:val="009E7A7F"/>
    <w:rsid w:val="009E7B8E"/>
    <w:rsid w:val="009E7D4B"/>
    <w:rsid w:val="009F262F"/>
    <w:rsid w:val="009F3B99"/>
    <w:rsid w:val="009F493B"/>
    <w:rsid w:val="009F528C"/>
    <w:rsid w:val="009F6530"/>
    <w:rsid w:val="009F744D"/>
    <w:rsid w:val="009F7838"/>
    <w:rsid w:val="00A00713"/>
    <w:rsid w:val="00A0208B"/>
    <w:rsid w:val="00A042C5"/>
    <w:rsid w:val="00A04F68"/>
    <w:rsid w:val="00A06C43"/>
    <w:rsid w:val="00A06CA6"/>
    <w:rsid w:val="00A07D2B"/>
    <w:rsid w:val="00A10889"/>
    <w:rsid w:val="00A14A8B"/>
    <w:rsid w:val="00A208DF"/>
    <w:rsid w:val="00A20C6F"/>
    <w:rsid w:val="00A21DF2"/>
    <w:rsid w:val="00A233F6"/>
    <w:rsid w:val="00A264BB"/>
    <w:rsid w:val="00A2713B"/>
    <w:rsid w:val="00A3019A"/>
    <w:rsid w:val="00A337B4"/>
    <w:rsid w:val="00A338E8"/>
    <w:rsid w:val="00A3449B"/>
    <w:rsid w:val="00A3483B"/>
    <w:rsid w:val="00A34ED0"/>
    <w:rsid w:val="00A35BE7"/>
    <w:rsid w:val="00A373A0"/>
    <w:rsid w:val="00A37DD2"/>
    <w:rsid w:val="00A416B4"/>
    <w:rsid w:val="00A420DE"/>
    <w:rsid w:val="00A42459"/>
    <w:rsid w:val="00A43055"/>
    <w:rsid w:val="00A4566C"/>
    <w:rsid w:val="00A46B43"/>
    <w:rsid w:val="00A46D7D"/>
    <w:rsid w:val="00A4712D"/>
    <w:rsid w:val="00A471C3"/>
    <w:rsid w:val="00A47F0E"/>
    <w:rsid w:val="00A51404"/>
    <w:rsid w:val="00A51880"/>
    <w:rsid w:val="00A533E2"/>
    <w:rsid w:val="00A60519"/>
    <w:rsid w:val="00A60774"/>
    <w:rsid w:val="00A60D02"/>
    <w:rsid w:val="00A62581"/>
    <w:rsid w:val="00A62DF6"/>
    <w:rsid w:val="00A64E4B"/>
    <w:rsid w:val="00A66022"/>
    <w:rsid w:val="00A71252"/>
    <w:rsid w:val="00A72EE6"/>
    <w:rsid w:val="00A7354D"/>
    <w:rsid w:val="00A753E3"/>
    <w:rsid w:val="00A765B6"/>
    <w:rsid w:val="00A774A2"/>
    <w:rsid w:val="00A806A7"/>
    <w:rsid w:val="00A80952"/>
    <w:rsid w:val="00A82104"/>
    <w:rsid w:val="00A937DA"/>
    <w:rsid w:val="00A93B8A"/>
    <w:rsid w:val="00A954DF"/>
    <w:rsid w:val="00A95EA1"/>
    <w:rsid w:val="00AA2A2C"/>
    <w:rsid w:val="00AA2C64"/>
    <w:rsid w:val="00AA46B6"/>
    <w:rsid w:val="00AA4D13"/>
    <w:rsid w:val="00AA7242"/>
    <w:rsid w:val="00AA7A1A"/>
    <w:rsid w:val="00AB400F"/>
    <w:rsid w:val="00AB4B25"/>
    <w:rsid w:val="00AB525E"/>
    <w:rsid w:val="00AB6254"/>
    <w:rsid w:val="00AB7325"/>
    <w:rsid w:val="00AC0C5B"/>
    <w:rsid w:val="00AC1011"/>
    <w:rsid w:val="00AC3222"/>
    <w:rsid w:val="00AC36EE"/>
    <w:rsid w:val="00AC611F"/>
    <w:rsid w:val="00AC67E7"/>
    <w:rsid w:val="00AC7331"/>
    <w:rsid w:val="00AC7E23"/>
    <w:rsid w:val="00AD04DF"/>
    <w:rsid w:val="00AD0CDB"/>
    <w:rsid w:val="00AD22D7"/>
    <w:rsid w:val="00AD2AB0"/>
    <w:rsid w:val="00AD512F"/>
    <w:rsid w:val="00AD5D8A"/>
    <w:rsid w:val="00AE2891"/>
    <w:rsid w:val="00AE3203"/>
    <w:rsid w:val="00AE4106"/>
    <w:rsid w:val="00AE44D1"/>
    <w:rsid w:val="00AE578D"/>
    <w:rsid w:val="00AE5F72"/>
    <w:rsid w:val="00AE79E1"/>
    <w:rsid w:val="00AE7A25"/>
    <w:rsid w:val="00AF3708"/>
    <w:rsid w:val="00AF435A"/>
    <w:rsid w:val="00AF498F"/>
    <w:rsid w:val="00AF6578"/>
    <w:rsid w:val="00B02A26"/>
    <w:rsid w:val="00B049AF"/>
    <w:rsid w:val="00B05990"/>
    <w:rsid w:val="00B0723E"/>
    <w:rsid w:val="00B16E2A"/>
    <w:rsid w:val="00B17E53"/>
    <w:rsid w:val="00B20159"/>
    <w:rsid w:val="00B22169"/>
    <w:rsid w:val="00B23325"/>
    <w:rsid w:val="00B23714"/>
    <w:rsid w:val="00B24678"/>
    <w:rsid w:val="00B304FE"/>
    <w:rsid w:val="00B30CEF"/>
    <w:rsid w:val="00B312A1"/>
    <w:rsid w:val="00B31727"/>
    <w:rsid w:val="00B333E9"/>
    <w:rsid w:val="00B35542"/>
    <w:rsid w:val="00B3670B"/>
    <w:rsid w:val="00B4096D"/>
    <w:rsid w:val="00B4298E"/>
    <w:rsid w:val="00B44D64"/>
    <w:rsid w:val="00B45693"/>
    <w:rsid w:val="00B45DC2"/>
    <w:rsid w:val="00B4685A"/>
    <w:rsid w:val="00B46873"/>
    <w:rsid w:val="00B47557"/>
    <w:rsid w:val="00B50186"/>
    <w:rsid w:val="00B50B64"/>
    <w:rsid w:val="00B53080"/>
    <w:rsid w:val="00B53AE9"/>
    <w:rsid w:val="00B54054"/>
    <w:rsid w:val="00B54677"/>
    <w:rsid w:val="00B54C66"/>
    <w:rsid w:val="00B56D80"/>
    <w:rsid w:val="00B56F2F"/>
    <w:rsid w:val="00B6063C"/>
    <w:rsid w:val="00B6329A"/>
    <w:rsid w:val="00B66F3A"/>
    <w:rsid w:val="00B679D8"/>
    <w:rsid w:val="00B67A39"/>
    <w:rsid w:val="00B714D0"/>
    <w:rsid w:val="00B71B9E"/>
    <w:rsid w:val="00B74AA5"/>
    <w:rsid w:val="00B769D3"/>
    <w:rsid w:val="00B772AB"/>
    <w:rsid w:val="00B80530"/>
    <w:rsid w:val="00B841F9"/>
    <w:rsid w:val="00B84BB4"/>
    <w:rsid w:val="00B85EBB"/>
    <w:rsid w:val="00B870D8"/>
    <w:rsid w:val="00B92E6C"/>
    <w:rsid w:val="00B92F66"/>
    <w:rsid w:val="00B939FF"/>
    <w:rsid w:val="00B93BB4"/>
    <w:rsid w:val="00B94009"/>
    <w:rsid w:val="00B953D3"/>
    <w:rsid w:val="00B96987"/>
    <w:rsid w:val="00B97CCB"/>
    <w:rsid w:val="00BA005B"/>
    <w:rsid w:val="00BA0A10"/>
    <w:rsid w:val="00BA2680"/>
    <w:rsid w:val="00BA2791"/>
    <w:rsid w:val="00BA508D"/>
    <w:rsid w:val="00BA6914"/>
    <w:rsid w:val="00BB0315"/>
    <w:rsid w:val="00BB4F36"/>
    <w:rsid w:val="00BB55ED"/>
    <w:rsid w:val="00BB6C06"/>
    <w:rsid w:val="00BB7F15"/>
    <w:rsid w:val="00BC333F"/>
    <w:rsid w:val="00BC4ABE"/>
    <w:rsid w:val="00BD23D4"/>
    <w:rsid w:val="00BD45AB"/>
    <w:rsid w:val="00BD6A9F"/>
    <w:rsid w:val="00BD6B30"/>
    <w:rsid w:val="00BE00A2"/>
    <w:rsid w:val="00BE0D0A"/>
    <w:rsid w:val="00BE23F3"/>
    <w:rsid w:val="00BE3372"/>
    <w:rsid w:val="00BE40A5"/>
    <w:rsid w:val="00BE4A55"/>
    <w:rsid w:val="00BF06B8"/>
    <w:rsid w:val="00BF4503"/>
    <w:rsid w:val="00BF4F7F"/>
    <w:rsid w:val="00BF5C9D"/>
    <w:rsid w:val="00BF7DBC"/>
    <w:rsid w:val="00C02607"/>
    <w:rsid w:val="00C05370"/>
    <w:rsid w:val="00C05B95"/>
    <w:rsid w:val="00C103D8"/>
    <w:rsid w:val="00C106F8"/>
    <w:rsid w:val="00C14ED3"/>
    <w:rsid w:val="00C1588C"/>
    <w:rsid w:val="00C16460"/>
    <w:rsid w:val="00C2021A"/>
    <w:rsid w:val="00C233C9"/>
    <w:rsid w:val="00C240CE"/>
    <w:rsid w:val="00C24A37"/>
    <w:rsid w:val="00C26204"/>
    <w:rsid w:val="00C2688C"/>
    <w:rsid w:val="00C2757E"/>
    <w:rsid w:val="00C32AD8"/>
    <w:rsid w:val="00C33ACF"/>
    <w:rsid w:val="00C3482D"/>
    <w:rsid w:val="00C34C1D"/>
    <w:rsid w:val="00C360C6"/>
    <w:rsid w:val="00C3640D"/>
    <w:rsid w:val="00C40C5D"/>
    <w:rsid w:val="00C422E0"/>
    <w:rsid w:val="00C426D3"/>
    <w:rsid w:val="00C43144"/>
    <w:rsid w:val="00C43FEA"/>
    <w:rsid w:val="00C47E97"/>
    <w:rsid w:val="00C51F6D"/>
    <w:rsid w:val="00C52C31"/>
    <w:rsid w:val="00C55B10"/>
    <w:rsid w:val="00C61899"/>
    <w:rsid w:val="00C619E2"/>
    <w:rsid w:val="00C63C75"/>
    <w:rsid w:val="00C729A8"/>
    <w:rsid w:val="00C73150"/>
    <w:rsid w:val="00C73F04"/>
    <w:rsid w:val="00C743C5"/>
    <w:rsid w:val="00C75F00"/>
    <w:rsid w:val="00C767A6"/>
    <w:rsid w:val="00C828A7"/>
    <w:rsid w:val="00C85A3F"/>
    <w:rsid w:val="00C861C0"/>
    <w:rsid w:val="00C873A1"/>
    <w:rsid w:val="00C90ECF"/>
    <w:rsid w:val="00C9229F"/>
    <w:rsid w:val="00C93858"/>
    <w:rsid w:val="00C93BA7"/>
    <w:rsid w:val="00CA29A5"/>
    <w:rsid w:val="00CA54C2"/>
    <w:rsid w:val="00CA667C"/>
    <w:rsid w:val="00CA73C1"/>
    <w:rsid w:val="00CA782A"/>
    <w:rsid w:val="00CB20DF"/>
    <w:rsid w:val="00CB5B45"/>
    <w:rsid w:val="00CB6C6A"/>
    <w:rsid w:val="00CB7836"/>
    <w:rsid w:val="00CC2E25"/>
    <w:rsid w:val="00CC3F79"/>
    <w:rsid w:val="00CD1DDD"/>
    <w:rsid w:val="00CD2590"/>
    <w:rsid w:val="00CD5476"/>
    <w:rsid w:val="00CD7857"/>
    <w:rsid w:val="00CE258A"/>
    <w:rsid w:val="00CE57CC"/>
    <w:rsid w:val="00CE6F50"/>
    <w:rsid w:val="00CF1139"/>
    <w:rsid w:val="00CF55C0"/>
    <w:rsid w:val="00CF7E54"/>
    <w:rsid w:val="00D00604"/>
    <w:rsid w:val="00D00A93"/>
    <w:rsid w:val="00D02FFB"/>
    <w:rsid w:val="00D05408"/>
    <w:rsid w:val="00D055F0"/>
    <w:rsid w:val="00D07E55"/>
    <w:rsid w:val="00D103D4"/>
    <w:rsid w:val="00D11228"/>
    <w:rsid w:val="00D132FF"/>
    <w:rsid w:val="00D1577A"/>
    <w:rsid w:val="00D17F84"/>
    <w:rsid w:val="00D209B9"/>
    <w:rsid w:val="00D21F89"/>
    <w:rsid w:val="00D22BAD"/>
    <w:rsid w:val="00D271E6"/>
    <w:rsid w:val="00D32371"/>
    <w:rsid w:val="00D33969"/>
    <w:rsid w:val="00D34AEC"/>
    <w:rsid w:val="00D350BD"/>
    <w:rsid w:val="00D373FB"/>
    <w:rsid w:val="00D42CFB"/>
    <w:rsid w:val="00D42D8D"/>
    <w:rsid w:val="00D42EA3"/>
    <w:rsid w:val="00D43B0E"/>
    <w:rsid w:val="00D45494"/>
    <w:rsid w:val="00D47015"/>
    <w:rsid w:val="00D4740C"/>
    <w:rsid w:val="00D47A37"/>
    <w:rsid w:val="00D5084C"/>
    <w:rsid w:val="00D526E8"/>
    <w:rsid w:val="00D52B5A"/>
    <w:rsid w:val="00D53AD5"/>
    <w:rsid w:val="00D53E52"/>
    <w:rsid w:val="00D56E16"/>
    <w:rsid w:val="00D60BC5"/>
    <w:rsid w:val="00D63338"/>
    <w:rsid w:val="00D63760"/>
    <w:rsid w:val="00D71C26"/>
    <w:rsid w:val="00D71F8D"/>
    <w:rsid w:val="00D72DB3"/>
    <w:rsid w:val="00D73232"/>
    <w:rsid w:val="00D7326A"/>
    <w:rsid w:val="00D7386F"/>
    <w:rsid w:val="00D743E1"/>
    <w:rsid w:val="00D74FD3"/>
    <w:rsid w:val="00D75DBA"/>
    <w:rsid w:val="00D807AC"/>
    <w:rsid w:val="00D83B5A"/>
    <w:rsid w:val="00D8412F"/>
    <w:rsid w:val="00D9023D"/>
    <w:rsid w:val="00D93DDF"/>
    <w:rsid w:val="00D96687"/>
    <w:rsid w:val="00D97401"/>
    <w:rsid w:val="00D97646"/>
    <w:rsid w:val="00DA22CD"/>
    <w:rsid w:val="00DA3820"/>
    <w:rsid w:val="00DA39EC"/>
    <w:rsid w:val="00DA4A6A"/>
    <w:rsid w:val="00DA4EEA"/>
    <w:rsid w:val="00DB52B4"/>
    <w:rsid w:val="00DB54BB"/>
    <w:rsid w:val="00DC4773"/>
    <w:rsid w:val="00DD207C"/>
    <w:rsid w:val="00DD260A"/>
    <w:rsid w:val="00DD3AD4"/>
    <w:rsid w:val="00DD75FE"/>
    <w:rsid w:val="00DE480B"/>
    <w:rsid w:val="00DE528E"/>
    <w:rsid w:val="00DF2D10"/>
    <w:rsid w:val="00DF38AF"/>
    <w:rsid w:val="00DF429D"/>
    <w:rsid w:val="00DF65BE"/>
    <w:rsid w:val="00E052D2"/>
    <w:rsid w:val="00E06CDD"/>
    <w:rsid w:val="00E21592"/>
    <w:rsid w:val="00E25A13"/>
    <w:rsid w:val="00E264F3"/>
    <w:rsid w:val="00E30F6F"/>
    <w:rsid w:val="00E33273"/>
    <w:rsid w:val="00E34598"/>
    <w:rsid w:val="00E34788"/>
    <w:rsid w:val="00E35249"/>
    <w:rsid w:val="00E36AA2"/>
    <w:rsid w:val="00E4229B"/>
    <w:rsid w:val="00E4454D"/>
    <w:rsid w:val="00E44B81"/>
    <w:rsid w:val="00E4601D"/>
    <w:rsid w:val="00E4667D"/>
    <w:rsid w:val="00E46DC3"/>
    <w:rsid w:val="00E47F34"/>
    <w:rsid w:val="00E541F3"/>
    <w:rsid w:val="00E55ADB"/>
    <w:rsid w:val="00E61673"/>
    <w:rsid w:val="00E72AB7"/>
    <w:rsid w:val="00E73899"/>
    <w:rsid w:val="00E73DB5"/>
    <w:rsid w:val="00E8072C"/>
    <w:rsid w:val="00E85412"/>
    <w:rsid w:val="00E8589B"/>
    <w:rsid w:val="00E917D0"/>
    <w:rsid w:val="00E92675"/>
    <w:rsid w:val="00E936B8"/>
    <w:rsid w:val="00E97365"/>
    <w:rsid w:val="00EA32F0"/>
    <w:rsid w:val="00EA5598"/>
    <w:rsid w:val="00EA7FA3"/>
    <w:rsid w:val="00EB242C"/>
    <w:rsid w:val="00EB5C14"/>
    <w:rsid w:val="00EB6249"/>
    <w:rsid w:val="00EB7BEB"/>
    <w:rsid w:val="00EC1BB8"/>
    <w:rsid w:val="00EC30A5"/>
    <w:rsid w:val="00EC356E"/>
    <w:rsid w:val="00EC56B3"/>
    <w:rsid w:val="00EC5909"/>
    <w:rsid w:val="00ED0145"/>
    <w:rsid w:val="00ED4E7F"/>
    <w:rsid w:val="00EE47AA"/>
    <w:rsid w:val="00EE491B"/>
    <w:rsid w:val="00EE51CD"/>
    <w:rsid w:val="00EE549D"/>
    <w:rsid w:val="00EE5E36"/>
    <w:rsid w:val="00EE6BF8"/>
    <w:rsid w:val="00EE70F2"/>
    <w:rsid w:val="00EE7719"/>
    <w:rsid w:val="00EF002F"/>
    <w:rsid w:val="00EF0A7D"/>
    <w:rsid w:val="00EF3647"/>
    <w:rsid w:val="00EF4559"/>
    <w:rsid w:val="00EF6B0A"/>
    <w:rsid w:val="00F03AC6"/>
    <w:rsid w:val="00F0403E"/>
    <w:rsid w:val="00F06CD9"/>
    <w:rsid w:val="00F07FC4"/>
    <w:rsid w:val="00F120B6"/>
    <w:rsid w:val="00F12A87"/>
    <w:rsid w:val="00F14AE4"/>
    <w:rsid w:val="00F21598"/>
    <w:rsid w:val="00F21E76"/>
    <w:rsid w:val="00F236AF"/>
    <w:rsid w:val="00F24CEC"/>
    <w:rsid w:val="00F26D44"/>
    <w:rsid w:val="00F30D31"/>
    <w:rsid w:val="00F33BDA"/>
    <w:rsid w:val="00F35974"/>
    <w:rsid w:val="00F40C72"/>
    <w:rsid w:val="00F44B52"/>
    <w:rsid w:val="00F51F3E"/>
    <w:rsid w:val="00F535CA"/>
    <w:rsid w:val="00F5375A"/>
    <w:rsid w:val="00F53C4C"/>
    <w:rsid w:val="00F53F2E"/>
    <w:rsid w:val="00F56B7B"/>
    <w:rsid w:val="00F57253"/>
    <w:rsid w:val="00F578D7"/>
    <w:rsid w:val="00F57957"/>
    <w:rsid w:val="00F6238A"/>
    <w:rsid w:val="00F65441"/>
    <w:rsid w:val="00F67C42"/>
    <w:rsid w:val="00F70AFB"/>
    <w:rsid w:val="00F739CB"/>
    <w:rsid w:val="00F74832"/>
    <w:rsid w:val="00F823E4"/>
    <w:rsid w:val="00F8513C"/>
    <w:rsid w:val="00F85A3D"/>
    <w:rsid w:val="00F85FC6"/>
    <w:rsid w:val="00F91A6D"/>
    <w:rsid w:val="00F91D46"/>
    <w:rsid w:val="00F928FA"/>
    <w:rsid w:val="00F93834"/>
    <w:rsid w:val="00F95B9D"/>
    <w:rsid w:val="00F972B0"/>
    <w:rsid w:val="00FA544B"/>
    <w:rsid w:val="00FB2175"/>
    <w:rsid w:val="00FB2EBD"/>
    <w:rsid w:val="00FB3245"/>
    <w:rsid w:val="00FB34B5"/>
    <w:rsid w:val="00FB4824"/>
    <w:rsid w:val="00FB6C72"/>
    <w:rsid w:val="00FC08D7"/>
    <w:rsid w:val="00FC119F"/>
    <w:rsid w:val="00FD0702"/>
    <w:rsid w:val="00FD0FF2"/>
    <w:rsid w:val="00FD4A66"/>
    <w:rsid w:val="00FD5BB1"/>
    <w:rsid w:val="00FD775B"/>
    <w:rsid w:val="00FE06AD"/>
    <w:rsid w:val="00FE1F7B"/>
    <w:rsid w:val="00FE2F3A"/>
    <w:rsid w:val="00FE61F3"/>
    <w:rsid w:val="00FE6B19"/>
    <w:rsid w:val="00FE781E"/>
    <w:rsid w:val="00FF1298"/>
    <w:rsid w:val="00FF2D65"/>
    <w:rsid w:val="00FF5692"/>
    <w:rsid w:val="00FF5CBF"/>
    <w:rsid w:val="00FF68E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366BA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3"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uiPriority="20" w:qFormat="1"/>
    <w:lsdException w:name="Normal (Web)" w:uiPriority="99"/>
    <w:lsdException w:name="No List"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sid w:val="00265235"/>
    <w:pPr>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Theme="minorHAnsi" w:eastAsia="ヒラギノ角ゴ Pro W3" w:hAnsiTheme="minorHAnsi"/>
      <w:color w:val="000000" w:themeColor="text1"/>
      <w:sz w:val="24"/>
      <w:szCs w:val="24"/>
    </w:rPr>
  </w:style>
  <w:style w:type="paragraph" w:styleId="Heading2">
    <w:name w:val="heading 2"/>
    <w:basedOn w:val="Heading21"/>
    <w:next w:val="Normal"/>
    <w:link w:val="Heading2Char"/>
    <w:autoRedefine/>
    <w:locked/>
    <w:rsid w:val="005466E6"/>
    <w:pPr>
      <w:keepNext/>
      <w:spacing w:before="200"/>
    </w:pPr>
    <w:rPr>
      <w:rFonts w:ascii="Gotham Book" w:eastAsiaTheme="majorEastAsia" w:hAnsi="Gotham Book" w:cstheme="majorBidi"/>
      <w:bCs/>
      <w:sz w:val="32"/>
      <w:szCs w:val="32"/>
    </w:rPr>
  </w:style>
  <w:style w:type="paragraph" w:styleId="Heading3">
    <w:name w:val="heading 3"/>
    <w:basedOn w:val="Normal"/>
    <w:next w:val="Normal"/>
    <w:link w:val="Heading3Char"/>
    <w:uiPriority w:val="9"/>
    <w:unhideWhenUsed/>
    <w:qFormat/>
    <w:locked/>
    <w:rsid w:val="00AC7331"/>
    <w:pPr>
      <w:keepNext/>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554848"/>
    <w:pPr>
      <w:keepNext/>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Normal"/>
    <w:qFormat/>
    <w:rsid w:val="00AF3708"/>
    <w:pPr>
      <w:keepNext/>
      <w:tabs>
        <w:tab w:val="left" w:pos="2520"/>
      </w:tabs>
      <w:spacing w:after="220"/>
      <w:jc w:val="both"/>
      <w:outlineLvl w:val="0"/>
    </w:pPr>
    <w:rPr>
      <w:rFonts w:ascii="Myriad Pro" w:eastAsia="ヒラギノ角ゴ Pro W3" w:hAnsi="Myriad Pro"/>
      <w:color w:val="80A258"/>
      <w:kern w:val="32"/>
      <w:sz w:val="44"/>
    </w:rPr>
  </w:style>
  <w:style w:type="paragraph" w:customStyle="1" w:styleId="Heading21">
    <w:name w:val="Heading 21"/>
    <w:next w:val="Normal"/>
    <w:qFormat/>
    <w:rsid w:val="00624607"/>
    <w:pPr>
      <w:widowControl w:val="0"/>
      <w:tabs>
        <w:tab w:val="left" w:pos="2520"/>
      </w:tabs>
      <w:spacing w:before="160" w:after="140"/>
      <w:outlineLvl w:val="1"/>
    </w:pPr>
    <w:rPr>
      <w:rFonts w:ascii="Myriad Pro" w:eastAsia="ヒラギノ角ゴ Pro W3" w:hAnsi="Myriad Pro"/>
      <w:color w:val="80A258"/>
      <w:kern w:val="16"/>
      <w:sz w:val="36"/>
    </w:rPr>
  </w:style>
  <w:style w:type="paragraph" w:customStyle="1" w:styleId="Heading31">
    <w:name w:val="Heading 31"/>
    <w:basedOn w:val="Body"/>
    <w:next w:val="Normal"/>
    <w:qFormat/>
    <w:rsid w:val="00821E1E"/>
    <w:pPr>
      <w:keepNext/>
      <w:tabs>
        <w:tab w:val="left" w:pos="2520"/>
      </w:tabs>
      <w:spacing w:before="120" w:after="0"/>
      <w:outlineLvl w:val="2"/>
    </w:pPr>
    <w:rPr>
      <w:rFonts w:asciiTheme="minorHAnsi" w:hAnsiTheme="minorHAnsi"/>
      <w:b/>
      <w:color w:val="1D1D1D"/>
      <w:kern w:val="32"/>
      <w:sz w:val="22"/>
    </w:rPr>
  </w:style>
  <w:style w:type="paragraph" w:customStyle="1" w:styleId="Heading41">
    <w:name w:val="Heading 41"/>
    <w:next w:val="Normal"/>
    <w:autoRedefine/>
    <w:qFormat/>
    <w:rsid w:val="00AF3708"/>
    <w:pPr>
      <w:keepNext/>
      <w:tabs>
        <w:tab w:val="left" w:pos="2520"/>
      </w:tabs>
      <w:spacing w:before="80"/>
      <w:jc w:val="both"/>
      <w:outlineLvl w:val="3"/>
    </w:pPr>
    <w:rPr>
      <w:rFonts w:ascii="Myriad Pro Semibold" w:eastAsia="ヒラギノ角ゴ Pro W3" w:hAnsi="Myriad Pro Semibold"/>
      <w:color w:val="1D1D1D"/>
      <w:kern w:val="32"/>
    </w:rPr>
  </w:style>
  <w:style w:type="paragraph" w:customStyle="1" w:styleId="Footer1">
    <w:name w:val="Footer1"/>
    <w:autoRedefine/>
    <w:rsid w:val="00AF3708"/>
    <w:pPr>
      <w:tabs>
        <w:tab w:val="right" w:pos="10800"/>
      </w:tabs>
      <w:jc w:val="center"/>
    </w:pPr>
    <w:rPr>
      <w:rFonts w:ascii="Myriad Pro Semibold" w:eastAsia="ヒラギノ角ゴ Pro W3" w:hAnsi="Myriad Pro Semibold"/>
      <w:color w:val="7F7F7F"/>
      <w:kern w:val="16"/>
    </w:rPr>
  </w:style>
  <w:style w:type="paragraph" w:customStyle="1" w:styleId="BigIntro">
    <w:name w:val="Big Intro"/>
    <w:rsid w:val="00AF3708"/>
    <w:pPr>
      <w:tabs>
        <w:tab w:val="left" w:pos="2520"/>
      </w:tabs>
      <w:spacing w:after="100" w:line="264" w:lineRule="auto"/>
    </w:pPr>
    <w:rPr>
      <w:rFonts w:ascii="Myriad Pro" w:eastAsia="ヒラギノ角ゴ Pro W3" w:hAnsi="Myriad Pro"/>
      <w:color w:val="333333"/>
      <w:kern w:val="16"/>
      <w:sz w:val="26"/>
    </w:rPr>
  </w:style>
  <w:style w:type="paragraph" w:customStyle="1" w:styleId="Introlight">
    <w:name w:val="Intro light"/>
    <w:autoRedefine/>
    <w:rsid w:val="00AF3708"/>
    <w:pPr>
      <w:tabs>
        <w:tab w:val="left" w:pos="2520"/>
      </w:tabs>
      <w:spacing w:after="100" w:line="264" w:lineRule="auto"/>
    </w:pPr>
    <w:rPr>
      <w:rFonts w:ascii="Myriad Pro Light" w:eastAsia="ヒラギノ角ゴ Pro W3" w:hAnsi="Myriad Pro Light"/>
      <w:color w:val="333333"/>
      <w:kern w:val="16"/>
      <w:sz w:val="22"/>
    </w:rPr>
  </w:style>
  <w:style w:type="character" w:customStyle="1" w:styleId="callout">
    <w:name w:val="callout"/>
    <w:rsid w:val="00AF3708"/>
    <w:rPr>
      <w:rFonts w:ascii="Myriad Pro Semibold" w:eastAsia="ヒラギノ角ゴ Pro W3" w:hAnsi="Myriad Pro Semibold"/>
      <w:b w:val="0"/>
      <w:i w:val="0"/>
      <w:caps w:val="0"/>
      <w:smallCaps w:val="0"/>
      <w:strike w:val="0"/>
      <w:dstrike w:val="0"/>
      <w:color w:val="6D9C4B"/>
      <w:spacing w:val="0"/>
      <w:position w:val="0"/>
      <w:sz w:val="22"/>
      <w:u w:val="none"/>
      <w:vertAlign w:val="baseline"/>
      <w:lang w:val="en-US"/>
    </w:rPr>
  </w:style>
  <w:style w:type="paragraph" w:customStyle="1" w:styleId="Heading2smaller">
    <w:name w:val="Heading 2 smaller"/>
    <w:next w:val="Normal"/>
    <w:rsid w:val="009478BA"/>
    <w:pPr>
      <w:widowControl w:val="0"/>
      <w:tabs>
        <w:tab w:val="left" w:pos="2520"/>
      </w:tabs>
      <w:spacing w:before="160" w:after="140"/>
      <w:outlineLvl w:val="2"/>
    </w:pPr>
    <w:rPr>
      <w:rFonts w:ascii="Calibri" w:eastAsia="ヒラギノ角ゴ Pro W3" w:hAnsi="Calibri"/>
      <w:color w:val="80A258"/>
      <w:kern w:val="16"/>
      <w:sz w:val="28"/>
    </w:rPr>
  </w:style>
  <w:style w:type="paragraph" w:customStyle="1" w:styleId="Bullets">
    <w:name w:val="Bullets"/>
    <w:rsid w:val="00AF3708"/>
    <w:pPr>
      <w:keepNext/>
      <w:keepLines/>
      <w:widowControl w:val="0"/>
      <w:tabs>
        <w:tab w:val="left" w:pos="-432"/>
        <w:tab w:val="left" w:pos="360"/>
        <w:tab w:val="left" w:pos="720"/>
      </w:tabs>
      <w:spacing w:after="120"/>
    </w:pPr>
    <w:rPr>
      <w:rFonts w:ascii="Myriad Pro Light" w:eastAsia="ヒラギノ角ゴ Pro W3" w:hAnsi="Myriad Pro Light"/>
      <w:color w:val="000000"/>
      <w:sz w:val="22"/>
    </w:rPr>
  </w:style>
  <w:style w:type="paragraph" w:customStyle="1" w:styleId="bullets0">
    <w:name w:val="bullets"/>
    <w:rsid w:val="00AF37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Myriad Pro Light" w:eastAsia="ヒラギノ角ゴ Pro W3" w:hAnsi="Myriad Pro Light"/>
      <w:color w:val="333333"/>
    </w:rPr>
  </w:style>
  <w:style w:type="paragraph" w:customStyle="1" w:styleId="Body">
    <w:name w:val="Body"/>
    <w:rsid w:val="00AF3708"/>
    <w:pPr>
      <w:spacing w:after="240"/>
    </w:pPr>
    <w:rPr>
      <w:rFonts w:ascii="Helvetica" w:eastAsia="ヒラギノ角ゴ Pro W3" w:hAnsi="Helvetica"/>
      <w:color w:val="000000"/>
      <w:sz w:val="24"/>
    </w:rPr>
  </w:style>
  <w:style w:type="paragraph" w:customStyle="1" w:styleId="tiny">
    <w:name w:val="tiny"/>
    <w:rsid w:val="00AF3708"/>
    <w:pPr>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Myriad Pro Light" w:eastAsia="ヒラギノ角ゴ Pro W3" w:hAnsi="Myriad Pro Light"/>
      <w:color w:val="333333"/>
      <w:sz w:val="16"/>
    </w:rPr>
  </w:style>
  <w:style w:type="numbering" w:customStyle="1" w:styleId="Bullet">
    <w:name w:val="Bullet"/>
    <w:rsid w:val="00AF3708"/>
    <w:pPr>
      <w:numPr>
        <w:numId w:val="1"/>
      </w:numPr>
    </w:pPr>
  </w:style>
  <w:style w:type="character" w:styleId="CommentReference">
    <w:name w:val="annotation reference"/>
    <w:basedOn w:val="DefaultParagraphFont"/>
    <w:locked/>
    <w:rsid w:val="00AE79E1"/>
    <w:rPr>
      <w:sz w:val="16"/>
      <w:szCs w:val="16"/>
    </w:rPr>
  </w:style>
  <w:style w:type="paragraph" w:styleId="CommentText">
    <w:name w:val="annotation text"/>
    <w:basedOn w:val="Normal"/>
    <w:link w:val="CommentTextChar"/>
    <w:locked/>
    <w:rsid w:val="00AE79E1"/>
    <w:rPr>
      <w:szCs w:val="20"/>
    </w:rPr>
  </w:style>
  <w:style w:type="character" w:customStyle="1" w:styleId="CommentTextChar">
    <w:name w:val="Comment Text Char"/>
    <w:basedOn w:val="DefaultParagraphFont"/>
    <w:link w:val="CommentText"/>
    <w:rsid w:val="00AE79E1"/>
    <w:rPr>
      <w:rFonts w:ascii="Myriad Pro" w:eastAsia="ヒラギノ角ゴ Pro W3" w:hAnsi="Myriad Pro"/>
      <w:color w:val="333333"/>
    </w:rPr>
  </w:style>
  <w:style w:type="paragraph" w:styleId="CommentSubject">
    <w:name w:val="annotation subject"/>
    <w:basedOn w:val="CommentText"/>
    <w:next w:val="CommentText"/>
    <w:link w:val="CommentSubjectChar"/>
    <w:locked/>
    <w:rsid w:val="00AE79E1"/>
    <w:rPr>
      <w:b/>
      <w:bCs/>
    </w:rPr>
  </w:style>
  <w:style w:type="character" w:customStyle="1" w:styleId="CommentSubjectChar">
    <w:name w:val="Comment Subject Char"/>
    <w:basedOn w:val="CommentTextChar"/>
    <w:link w:val="CommentSubject"/>
    <w:rsid w:val="00AE79E1"/>
    <w:rPr>
      <w:rFonts w:ascii="Myriad Pro" w:eastAsia="ヒラギノ角ゴ Pro W3" w:hAnsi="Myriad Pro"/>
      <w:b/>
      <w:bCs/>
      <w:color w:val="333333"/>
    </w:rPr>
  </w:style>
  <w:style w:type="paragraph" w:styleId="BalloonText">
    <w:name w:val="Balloon Text"/>
    <w:basedOn w:val="Normal"/>
    <w:link w:val="BalloonTextChar"/>
    <w:locked/>
    <w:rsid w:val="00AE79E1"/>
    <w:rPr>
      <w:rFonts w:ascii="Tahoma" w:hAnsi="Tahoma" w:cs="Tahoma"/>
      <w:sz w:val="16"/>
      <w:szCs w:val="16"/>
    </w:rPr>
  </w:style>
  <w:style w:type="character" w:customStyle="1" w:styleId="BalloonTextChar">
    <w:name w:val="Balloon Text Char"/>
    <w:basedOn w:val="DefaultParagraphFont"/>
    <w:link w:val="BalloonText"/>
    <w:rsid w:val="00AE79E1"/>
    <w:rPr>
      <w:rFonts w:ascii="Tahoma" w:eastAsia="ヒラギノ角ゴ Pro W3" w:hAnsi="Tahoma" w:cs="Tahoma"/>
      <w:color w:val="333333"/>
      <w:sz w:val="16"/>
      <w:szCs w:val="16"/>
    </w:rPr>
  </w:style>
  <w:style w:type="paragraph" w:styleId="Header">
    <w:name w:val="header"/>
    <w:basedOn w:val="Normal"/>
    <w:link w:val="HeaderChar"/>
    <w:locked/>
    <w:rsid w:val="00821E1E"/>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680"/>
        <w:tab w:val="right" w:pos="9360"/>
      </w:tabs>
    </w:pPr>
  </w:style>
  <w:style w:type="character" w:customStyle="1" w:styleId="HeaderChar">
    <w:name w:val="Header Char"/>
    <w:basedOn w:val="DefaultParagraphFont"/>
    <w:link w:val="Header"/>
    <w:rsid w:val="00821E1E"/>
    <w:rPr>
      <w:rFonts w:asciiTheme="minorHAnsi" w:eastAsia="ヒラギノ角ゴ Pro W3" w:hAnsiTheme="minorHAnsi"/>
      <w:color w:val="000000" w:themeColor="text1"/>
      <w:szCs w:val="24"/>
    </w:rPr>
  </w:style>
  <w:style w:type="paragraph" w:styleId="Footer">
    <w:name w:val="footer"/>
    <w:basedOn w:val="Normal"/>
    <w:link w:val="FooterChar"/>
    <w:locked/>
    <w:rsid w:val="00821E1E"/>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680"/>
        <w:tab w:val="right" w:pos="9360"/>
      </w:tabs>
    </w:pPr>
  </w:style>
  <w:style w:type="character" w:customStyle="1" w:styleId="FooterChar">
    <w:name w:val="Footer Char"/>
    <w:basedOn w:val="DefaultParagraphFont"/>
    <w:link w:val="Footer"/>
    <w:rsid w:val="00821E1E"/>
    <w:rPr>
      <w:rFonts w:asciiTheme="minorHAnsi" w:eastAsia="ヒラギノ角ゴ Pro W3" w:hAnsiTheme="minorHAnsi"/>
      <w:color w:val="000000" w:themeColor="text1"/>
      <w:szCs w:val="24"/>
    </w:rPr>
  </w:style>
  <w:style w:type="paragraph" w:styleId="ListParagraph">
    <w:name w:val="List Paragraph"/>
    <w:basedOn w:val="Normal"/>
    <w:uiPriority w:val="34"/>
    <w:qFormat/>
    <w:rsid w:val="00821E1E"/>
    <w:pPr>
      <w:ind w:left="720"/>
      <w:contextualSpacing/>
    </w:pPr>
  </w:style>
  <w:style w:type="paragraph" w:customStyle="1" w:styleId="BodyBold">
    <w:name w:val="BodyBold"/>
    <w:basedOn w:val="Normal"/>
    <w:link w:val="BodyBoldChar"/>
    <w:autoRedefine/>
    <w:qFormat/>
    <w:rsid w:val="00F14AE4"/>
    <w:rPr>
      <w:b/>
    </w:rPr>
  </w:style>
  <w:style w:type="paragraph" w:styleId="TOCHeading">
    <w:name w:val="TOC Heading"/>
    <w:basedOn w:val="Heading11"/>
    <w:next w:val="Normal"/>
    <w:uiPriority w:val="39"/>
    <w:unhideWhenUsed/>
    <w:qFormat/>
    <w:rsid w:val="007E6122"/>
    <w:pPr>
      <w:keepLines/>
      <w:tabs>
        <w:tab w:val="clear" w:pos="2520"/>
      </w:tabs>
      <w:spacing w:before="480" w:after="0" w:line="276" w:lineRule="auto"/>
      <w:jc w:val="left"/>
      <w:outlineLvl w:val="9"/>
    </w:pPr>
    <w:rPr>
      <w:rFonts w:asciiTheme="majorHAnsi" w:eastAsiaTheme="majorEastAsia" w:hAnsiTheme="majorHAnsi" w:cstheme="majorBidi"/>
      <w:b/>
      <w:bCs/>
      <w:color w:val="365F91" w:themeColor="accent1" w:themeShade="BF"/>
      <w:kern w:val="0"/>
      <w:sz w:val="28"/>
      <w:szCs w:val="28"/>
      <w:lang w:eastAsia="ja-JP"/>
    </w:rPr>
  </w:style>
  <w:style w:type="character" w:customStyle="1" w:styleId="BodyBoldChar">
    <w:name w:val="BodyBold Char"/>
    <w:basedOn w:val="DefaultParagraphFont"/>
    <w:link w:val="BodyBold"/>
    <w:rsid w:val="00F14AE4"/>
    <w:rPr>
      <w:rFonts w:asciiTheme="minorHAnsi" w:eastAsia="ヒラギノ角ゴ Pro W3" w:hAnsiTheme="minorHAnsi"/>
      <w:b/>
      <w:color w:val="000000" w:themeColor="text1"/>
      <w:szCs w:val="24"/>
    </w:rPr>
  </w:style>
  <w:style w:type="paragraph" w:styleId="TOC1">
    <w:name w:val="toc 1"/>
    <w:basedOn w:val="Normal"/>
    <w:next w:val="Normal"/>
    <w:autoRedefine/>
    <w:uiPriority w:val="39"/>
    <w:qFormat/>
    <w:locked/>
    <w:rsid w:val="00B85EBB"/>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right" w:pos="10070"/>
      </w:tabs>
      <w:spacing w:before="120"/>
    </w:pPr>
    <w:rPr>
      <w:b/>
      <w:sz w:val="22"/>
      <w:szCs w:val="22"/>
    </w:rPr>
  </w:style>
  <w:style w:type="paragraph" w:styleId="TOC2">
    <w:name w:val="toc 2"/>
    <w:basedOn w:val="Normal"/>
    <w:next w:val="Normal"/>
    <w:autoRedefine/>
    <w:uiPriority w:val="39"/>
    <w:qFormat/>
    <w:locked/>
    <w:rsid w:val="007E612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200"/>
    </w:pPr>
    <w:rPr>
      <w:i/>
      <w:sz w:val="22"/>
      <w:szCs w:val="22"/>
    </w:rPr>
  </w:style>
  <w:style w:type="paragraph" w:styleId="TOC3">
    <w:name w:val="toc 3"/>
    <w:basedOn w:val="Normal"/>
    <w:next w:val="Normal"/>
    <w:autoRedefine/>
    <w:uiPriority w:val="39"/>
    <w:qFormat/>
    <w:locked/>
    <w:rsid w:val="007E612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400"/>
    </w:pPr>
    <w:rPr>
      <w:sz w:val="22"/>
      <w:szCs w:val="22"/>
    </w:rPr>
  </w:style>
  <w:style w:type="character" w:styleId="Hyperlink">
    <w:name w:val="Hyperlink"/>
    <w:basedOn w:val="DefaultParagraphFont"/>
    <w:uiPriority w:val="99"/>
    <w:unhideWhenUsed/>
    <w:locked/>
    <w:rsid w:val="007E6122"/>
    <w:rPr>
      <w:color w:val="0000FF" w:themeColor="hyperlink"/>
      <w:u w:val="single"/>
    </w:rPr>
  </w:style>
  <w:style w:type="table" w:styleId="TableGrid">
    <w:name w:val="Table Grid"/>
    <w:basedOn w:val="TableNormal"/>
    <w:locked/>
    <w:rsid w:val="002406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locked/>
    <w:rsid w:val="00D63760"/>
    <w:rPr>
      <w:color w:val="800080" w:themeColor="followedHyperlink"/>
      <w:u w:val="single"/>
    </w:rPr>
  </w:style>
  <w:style w:type="character" w:styleId="Emphasis">
    <w:name w:val="Emphasis"/>
    <w:basedOn w:val="DefaultParagraphFont"/>
    <w:uiPriority w:val="20"/>
    <w:qFormat/>
    <w:locked/>
    <w:rsid w:val="007117DC"/>
    <w:rPr>
      <w:i/>
      <w:iCs/>
    </w:rPr>
  </w:style>
  <w:style w:type="paragraph" w:styleId="TOC4">
    <w:name w:val="toc 4"/>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600"/>
    </w:pPr>
    <w:rPr>
      <w:szCs w:val="20"/>
    </w:rPr>
  </w:style>
  <w:style w:type="paragraph" w:styleId="TOC5">
    <w:name w:val="toc 5"/>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00"/>
    </w:pPr>
    <w:rPr>
      <w:szCs w:val="20"/>
    </w:rPr>
  </w:style>
  <w:style w:type="paragraph" w:styleId="TOC6">
    <w:name w:val="toc 6"/>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000"/>
    </w:pPr>
    <w:rPr>
      <w:szCs w:val="20"/>
    </w:rPr>
  </w:style>
  <w:style w:type="paragraph" w:styleId="TOC7">
    <w:name w:val="toc 7"/>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200"/>
    </w:pPr>
    <w:rPr>
      <w:szCs w:val="20"/>
    </w:rPr>
  </w:style>
  <w:style w:type="paragraph" w:styleId="TOC8">
    <w:name w:val="toc 8"/>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400"/>
    </w:pPr>
    <w:rPr>
      <w:szCs w:val="20"/>
    </w:rPr>
  </w:style>
  <w:style w:type="paragraph" w:styleId="TOC9">
    <w:name w:val="toc 9"/>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600"/>
    </w:pPr>
    <w:rPr>
      <w:szCs w:val="20"/>
    </w:rPr>
  </w:style>
  <w:style w:type="character" w:styleId="BookTitle">
    <w:name w:val="Book Title"/>
    <w:basedOn w:val="DefaultParagraphFont"/>
    <w:uiPriority w:val="33"/>
    <w:qFormat/>
    <w:rsid w:val="00A60D02"/>
    <w:rPr>
      <w:b/>
      <w:bCs/>
      <w:smallCaps/>
      <w:spacing w:val="5"/>
    </w:rPr>
  </w:style>
  <w:style w:type="character" w:customStyle="1" w:styleId="Heading2Char">
    <w:name w:val="Heading 2 Char"/>
    <w:basedOn w:val="DefaultParagraphFont"/>
    <w:link w:val="Heading2"/>
    <w:rsid w:val="005466E6"/>
    <w:rPr>
      <w:rFonts w:ascii="Gotham Book" w:eastAsiaTheme="majorEastAsia" w:hAnsi="Gotham Book" w:cstheme="majorBidi"/>
      <w:bCs/>
      <w:color w:val="80A258"/>
      <w:kern w:val="16"/>
      <w:sz w:val="32"/>
      <w:szCs w:val="32"/>
    </w:rPr>
  </w:style>
  <w:style w:type="paragraph" w:styleId="Title">
    <w:name w:val="Title"/>
    <w:basedOn w:val="Normal"/>
    <w:next w:val="Normal"/>
    <w:link w:val="TitleChar"/>
    <w:qFormat/>
    <w:locked/>
    <w:rsid w:val="001C4F5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C4F5E"/>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locked/>
    <w:rsid w:val="0018714B"/>
    <w:rPr>
      <w:rFonts w:ascii="Lucida Grande" w:hAnsi="Lucida Grande" w:cs="Lucida Grande"/>
    </w:rPr>
  </w:style>
  <w:style w:type="character" w:customStyle="1" w:styleId="DocumentMapChar">
    <w:name w:val="Document Map Char"/>
    <w:basedOn w:val="DefaultParagraphFont"/>
    <w:link w:val="DocumentMap"/>
    <w:rsid w:val="0018714B"/>
    <w:rPr>
      <w:rFonts w:ascii="Lucida Grande" w:eastAsia="ヒラギノ角ゴ Pro W3" w:hAnsi="Lucida Grande" w:cs="Lucida Grande"/>
      <w:color w:val="000000" w:themeColor="text1"/>
      <w:sz w:val="24"/>
      <w:szCs w:val="24"/>
    </w:rPr>
  </w:style>
  <w:style w:type="character" w:customStyle="1" w:styleId="Heading4Char">
    <w:name w:val="Heading 4 Char"/>
    <w:basedOn w:val="DefaultParagraphFont"/>
    <w:link w:val="Heading4"/>
    <w:rsid w:val="00554848"/>
    <w:rPr>
      <w:rFonts w:asciiTheme="majorHAnsi" w:eastAsiaTheme="majorEastAsia" w:hAnsiTheme="majorHAnsi" w:cstheme="majorBidi"/>
      <w:b/>
      <w:bCs/>
      <w:i/>
      <w:iCs/>
      <w:color w:val="4F81BD" w:themeColor="accent1"/>
      <w:szCs w:val="24"/>
    </w:rPr>
  </w:style>
  <w:style w:type="paragraph" w:customStyle="1" w:styleId="Heaing4">
    <w:name w:val="Heaing 4"/>
    <w:basedOn w:val="Normal"/>
    <w:rsid w:val="00554848"/>
  </w:style>
  <w:style w:type="table" w:styleId="TableClassic3">
    <w:name w:val="Table Classic 3"/>
    <w:basedOn w:val="TableNormal"/>
    <w:locked/>
    <w:rsid w:val="00F51F3E"/>
    <w:pPr>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cBorders>
        <w:shd w:val="solid" w:color="000080" w:fill="FFFFFF"/>
      </w:tcPr>
    </w:tblStylePr>
    <w:tblStylePr w:type="lastRow">
      <w:rPr>
        <w:color w:val="000080"/>
      </w:rPr>
      <w:tblPr/>
      <w:tcPr>
        <w:tcBorders>
          <w:top w:val="single" w:sz="12" w:space="0" w:color="000000"/>
        </w:tcBorders>
        <w:shd w:val="solid" w:color="FFFFFF" w:fill="FFFFFF"/>
      </w:tcPr>
    </w:tblStylePr>
    <w:tblStylePr w:type="firstCol">
      <w:rPr>
        <w:b/>
        <w:bCs/>
        <w:color w:val="000000"/>
      </w:rPr>
    </w:tblStylePr>
  </w:style>
  <w:style w:type="character" w:customStyle="1" w:styleId="Heading3Char">
    <w:name w:val="Heading 3 Char"/>
    <w:basedOn w:val="DefaultParagraphFont"/>
    <w:link w:val="Heading3"/>
    <w:uiPriority w:val="9"/>
    <w:rsid w:val="00AC7331"/>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D1577A"/>
    <w:rPr>
      <w:rFonts w:asciiTheme="minorHAnsi" w:eastAsia="ヒラギノ角ゴ Pro W3" w:hAnsiTheme="minorHAnsi"/>
      <w:color w:val="000000" w:themeColor="text1"/>
      <w:sz w:val="24"/>
      <w:szCs w:val="24"/>
    </w:rPr>
  </w:style>
  <w:style w:type="paragraph" w:customStyle="1" w:styleId="EM-Normal">
    <w:name w:val="EM-Normal"/>
    <w:rsid w:val="00D96687"/>
    <w:pPr>
      <w:spacing w:before="120" w:after="120" w:line="360" w:lineRule="auto"/>
      <w:ind w:left="360"/>
    </w:pPr>
    <w:rPr>
      <w:rFonts w:ascii="Calibri" w:eastAsia="ヒラギノ角ゴ Pro W3" w:hAnsi="Calibri"/>
      <w:color w:val="000000"/>
      <w:szCs w:val="24"/>
    </w:rPr>
  </w:style>
  <w:style w:type="paragraph" w:customStyle="1" w:styleId="Heading22">
    <w:name w:val="Heading 22"/>
    <w:basedOn w:val="Normal"/>
    <w:rsid w:val="00E264F3"/>
  </w:style>
  <w:style w:type="paragraph" w:customStyle="1" w:styleId="Playbook-H1">
    <w:name w:val="Playbook-H1"/>
    <w:basedOn w:val="Heading2"/>
    <w:link w:val="Playbook-H1Char"/>
    <w:qFormat/>
    <w:rsid w:val="007A3174"/>
  </w:style>
  <w:style w:type="character" w:customStyle="1" w:styleId="Playbook-H1Char">
    <w:name w:val="Playbook-H1 Char"/>
    <w:basedOn w:val="Heading2Char"/>
    <w:link w:val="Playbook-H1"/>
    <w:rsid w:val="007A3174"/>
    <w:rPr>
      <w:rFonts w:ascii="Gotham Book" w:eastAsiaTheme="majorEastAsia" w:hAnsi="Gotham Book" w:cstheme="majorBidi"/>
      <w:bCs/>
      <w:color w:val="80A258"/>
      <w:kern w:val="16"/>
      <w:sz w:val="32"/>
      <w:szCs w:val="32"/>
    </w:rPr>
  </w:style>
  <w:style w:type="paragraph" w:styleId="NormalWeb">
    <w:name w:val="Normal (Web)"/>
    <w:basedOn w:val="Normal"/>
    <w:uiPriority w:val="99"/>
    <w:unhideWhenUsed/>
    <w:locked/>
    <w:rsid w:val="00A95EA1"/>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100" w:beforeAutospacing="1" w:after="100" w:afterAutospacing="1"/>
    </w:pPr>
    <w:rPr>
      <w:rFonts w:ascii="Times" w:eastAsiaTheme="minorEastAsia" w:hAnsi="Times"/>
      <w:color w:val="auto"/>
      <w:sz w:val="20"/>
      <w:szCs w:val="20"/>
    </w:rPr>
  </w:style>
  <w:style w:type="paragraph" w:styleId="Caption">
    <w:name w:val="caption"/>
    <w:basedOn w:val="Normal"/>
    <w:next w:val="Normal"/>
    <w:unhideWhenUsed/>
    <w:qFormat/>
    <w:locked/>
    <w:rsid w:val="00027074"/>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heading 3"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uiPriority="20" w:qFormat="1"/>
    <w:lsdException w:name="Normal (Web)" w:uiPriority="99"/>
    <w:lsdException w:name="No List"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rsid w:val="00265235"/>
    <w:pPr>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Theme="minorHAnsi" w:eastAsia="ヒラギノ角ゴ Pro W3" w:hAnsiTheme="minorHAnsi"/>
      <w:color w:val="000000" w:themeColor="text1"/>
      <w:sz w:val="24"/>
      <w:szCs w:val="24"/>
    </w:rPr>
  </w:style>
  <w:style w:type="paragraph" w:styleId="Heading2">
    <w:name w:val="heading 2"/>
    <w:basedOn w:val="Heading21"/>
    <w:next w:val="Normal"/>
    <w:link w:val="Heading2Char"/>
    <w:autoRedefine/>
    <w:locked/>
    <w:rsid w:val="005466E6"/>
    <w:pPr>
      <w:keepNext/>
      <w:spacing w:before="200"/>
    </w:pPr>
    <w:rPr>
      <w:rFonts w:ascii="Gotham Book" w:eastAsiaTheme="majorEastAsia" w:hAnsi="Gotham Book" w:cstheme="majorBidi"/>
      <w:bCs/>
      <w:sz w:val="32"/>
      <w:szCs w:val="32"/>
    </w:rPr>
  </w:style>
  <w:style w:type="paragraph" w:styleId="Heading3">
    <w:name w:val="heading 3"/>
    <w:basedOn w:val="Normal"/>
    <w:next w:val="Normal"/>
    <w:link w:val="Heading3Char"/>
    <w:uiPriority w:val="9"/>
    <w:unhideWhenUsed/>
    <w:qFormat/>
    <w:locked/>
    <w:rsid w:val="00AC7331"/>
    <w:pPr>
      <w:keepNext/>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554848"/>
    <w:pPr>
      <w:keepNext/>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Normal"/>
    <w:qFormat/>
    <w:rsid w:val="00AF3708"/>
    <w:pPr>
      <w:keepNext/>
      <w:tabs>
        <w:tab w:val="left" w:pos="2520"/>
      </w:tabs>
      <w:spacing w:after="220"/>
      <w:jc w:val="both"/>
      <w:outlineLvl w:val="0"/>
    </w:pPr>
    <w:rPr>
      <w:rFonts w:ascii="Myriad Pro" w:eastAsia="ヒラギノ角ゴ Pro W3" w:hAnsi="Myriad Pro"/>
      <w:color w:val="80A258"/>
      <w:kern w:val="32"/>
      <w:sz w:val="44"/>
    </w:rPr>
  </w:style>
  <w:style w:type="paragraph" w:customStyle="1" w:styleId="Heading21">
    <w:name w:val="Heading 21"/>
    <w:next w:val="Normal"/>
    <w:qFormat/>
    <w:rsid w:val="00624607"/>
    <w:pPr>
      <w:widowControl w:val="0"/>
      <w:tabs>
        <w:tab w:val="left" w:pos="2520"/>
      </w:tabs>
      <w:spacing w:before="160" w:after="140"/>
      <w:outlineLvl w:val="1"/>
    </w:pPr>
    <w:rPr>
      <w:rFonts w:ascii="Myriad Pro" w:eastAsia="ヒラギノ角ゴ Pro W3" w:hAnsi="Myriad Pro"/>
      <w:color w:val="80A258"/>
      <w:kern w:val="16"/>
      <w:sz w:val="36"/>
    </w:rPr>
  </w:style>
  <w:style w:type="paragraph" w:customStyle="1" w:styleId="Heading31">
    <w:name w:val="Heading 31"/>
    <w:basedOn w:val="Body"/>
    <w:next w:val="Normal"/>
    <w:qFormat/>
    <w:rsid w:val="00821E1E"/>
    <w:pPr>
      <w:keepNext/>
      <w:tabs>
        <w:tab w:val="left" w:pos="2520"/>
      </w:tabs>
      <w:spacing w:before="120" w:after="0"/>
      <w:outlineLvl w:val="2"/>
    </w:pPr>
    <w:rPr>
      <w:rFonts w:asciiTheme="minorHAnsi" w:hAnsiTheme="minorHAnsi"/>
      <w:b/>
      <w:color w:val="1D1D1D"/>
      <w:kern w:val="32"/>
      <w:sz w:val="22"/>
    </w:rPr>
  </w:style>
  <w:style w:type="paragraph" w:customStyle="1" w:styleId="Heading41">
    <w:name w:val="Heading 41"/>
    <w:next w:val="Normal"/>
    <w:autoRedefine/>
    <w:qFormat/>
    <w:rsid w:val="00AF3708"/>
    <w:pPr>
      <w:keepNext/>
      <w:tabs>
        <w:tab w:val="left" w:pos="2520"/>
      </w:tabs>
      <w:spacing w:before="80"/>
      <w:jc w:val="both"/>
      <w:outlineLvl w:val="3"/>
    </w:pPr>
    <w:rPr>
      <w:rFonts w:ascii="Myriad Pro Semibold" w:eastAsia="ヒラギノ角ゴ Pro W3" w:hAnsi="Myriad Pro Semibold"/>
      <w:color w:val="1D1D1D"/>
      <w:kern w:val="32"/>
    </w:rPr>
  </w:style>
  <w:style w:type="paragraph" w:customStyle="1" w:styleId="Footer1">
    <w:name w:val="Footer1"/>
    <w:autoRedefine/>
    <w:rsid w:val="00AF3708"/>
    <w:pPr>
      <w:tabs>
        <w:tab w:val="right" w:pos="10800"/>
      </w:tabs>
      <w:jc w:val="center"/>
    </w:pPr>
    <w:rPr>
      <w:rFonts w:ascii="Myriad Pro Semibold" w:eastAsia="ヒラギノ角ゴ Pro W3" w:hAnsi="Myriad Pro Semibold"/>
      <w:color w:val="7F7F7F"/>
      <w:kern w:val="16"/>
    </w:rPr>
  </w:style>
  <w:style w:type="paragraph" w:customStyle="1" w:styleId="BigIntro">
    <w:name w:val="Big Intro"/>
    <w:rsid w:val="00AF3708"/>
    <w:pPr>
      <w:tabs>
        <w:tab w:val="left" w:pos="2520"/>
      </w:tabs>
      <w:spacing w:after="100" w:line="264" w:lineRule="auto"/>
    </w:pPr>
    <w:rPr>
      <w:rFonts w:ascii="Myriad Pro" w:eastAsia="ヒラギノ角ゴ Pro W3" w:hAnsi="Myriad Pro"/>
      <w:color w:val="333333"/>
      <w:kern w:val="16"/>
      <w:sz w:val="26"/>
    </w:rPr>
  </w:style>
  <w:style w:type="paragraph" w:customStyle="1" w:styleId="Introlight">
    <w:name w:val="Intro light"/>
    <w:autoRedefine/>
    <w:rsid w:val="00AF3708"/>
    <w:pPr>
      <w:tabs>
        <w:tab w:val="left" w:pos="2520"/>
      </w:tabs>
      <w:spacing w:after="100" w:line="264" w:lineRule="auto"/>
    </w:pPr>
    <w:rPr>
      <w:rFonts w:ascii="Myriad Pro Light" w:eastAsia="ヒラギノ角ゴ Pro W3" w:hAnsi="Myriad Pro Light"/>
      <w:color w:val="333333"/>
      <w:kern w:val="16"/>
      <w:sz w:val="22"/>
    </w:rPr>
  </w:style>
  <w:style w:type="character" w:customStyle="1" w:styleId="callout">
    <w:name w:val="callout"/>
    <w:rsid w:val="00AF3708"/>
    <w:rPr>
      <w:rFonts w:ascii="Myriad Pro Semibold" w:eastAsia="ヒラギノ角ゴ Pro W3" w:hAnsi="Myriad Pro Semibold"/>
      <w:b w:val="0"/>
      <w:i w:val="0"/>
      <w:caps w:val="0"/>
      <w:smallCaps w:val="0"/>
      <w:strike w:val="0"/>
      <w:dstrike w:val="0"/>
      <w:color w:val="6D9C4B"/>
      <w:spacing w:val="0"/>
      <w:position w:val="0"/>
      <w:sz w:val="22"/>
      <w:u w:val="none"/>
      <w:vertAlign w:val="baseline"/>
      <w:lang w:val="en-US"/>
    </w:rPr>
  </w:style>
  <w:style w:type="paragraph" w:customStyle="1" w:styleId="Heading2smaller">
    <w:name w:val="Heading 2 smaller"/>
    <w:next w:val="Normal"/>
    <w:rsid w:val="009478BA"/>
    <w:pPr>
      <w:widowControl w:val="0"/>
      <w:tabs>
        <w:tab w:val="left" w:pos="2520"/>
      </w:tabs>
      <w:spacing w:before="160" w:after="140"/>
      <w:outlineLvl w:val="2"/>
    </w:pPr>
    <w:rPr>
      <w:rFonts w:ascii="Calibri" w:eastAsia="ヒラギノ角ゴ Pro W3" w:hAnsi="Calibri"/>
      <w:color w:val="80A258"/>
      <w:kern w:val="16"/>
      <w:sz w:val="28"/>
    </w:rPr>
  </w:style>
  <w:style w:type="paragraph" w:customStyle="1" w:styleId="Bullets">
    <w:name w:val="Bullets"/>
    <w:rsid w:val="00AF3708"/>
    <w:pPr>
      <w:keepNext/>
      <w:keepLines/>
      <w:widowControl w:val="0"/>
      <w:tabs>
        <w:tab w:val="left" w:pos="-432"/>
        <w:tab w:val="left" w:pos="360"/>
        <w:tab w:val="left" w:pos="720"/>
      </w:tabs>
      <w:spacing w:after="120"/>
    </w:pPr>
    <w:rPr>
      <w:rFonts w:ascii="Myriad Pro Light" w:eastAsia="ヒラギノ角ゴ Pro W3" w:hAnsi="Myriad Pro Light"/>
      <w:color w:val="000000"/>
      <w:sz w:val="22"/>
    </w:rPr>
  </w:style>
  <w:style w:type="paragraph" w:customStyle="1" w:styleId="bullets0">
    <w:name w:val="bullets"/>
    <w:rsid w:val="00AF37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Myriad Pro Light" w:eastAsia="ヒラギノ角ゴ Pro W3" w:hAnsi="Myriad Pro Light"/>
      <w:color w:val="333333"/>
    </w:rPr>
  </w:style>
  <w:style w:type="paragraph" w:customStyle="1" w:styleId="Body">
    <w:name w:val="Body"/>
    <w:rsid w:val="00AF3708"/>
    <w:pPr>
      <w:spacing w:after="240"/>
    </w:pPr>
    <w:rPr>
      <w:rFonts w:ascii="Helvetica" w:eastAsia="ヒラギノ角ゴ Pro W3" w:hAnsi="Helvetica"/>
      <w:color w:val="000000"/>
      <w:sz w:val="24"/>
    </w:rPr>
  </w:style>
  <w:style w:type="paragraph" w:customStyle="1" w:styleId="tiny">
    <w:name w:val="tiny"/>
    <w:rsid w:val="00AF3708"/>
    <w:pPr>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Myriad Pro Light" w:eastAsia="ヒラギノ角ゴ Pro W3" w:hAnsi="Myriad Pro Light"/>
      <w:color w:val="333333"/>
      <w:sz w:val="16"/>
    </w:rPr>
  </w:style>
  <w:style w:type="numbering" w:customStyle="1" w:styleId="Bullet">
    <w:name w:val="Bullet"/>
    <w:rsid w:val="00AF3708"/>
    <w:pPr>
      <w:numPr>
        <w:numId w:val="1"/>
      </w:numPr>
    </w:pPr>
  </w:style>
  <w:style w:type="character" w:styleId="CommentReference">
    <w:name w:val="annotation reference"/>
    <w:basedOn w:val="DefaultParagraphFont"/>
    <w:locked/>
    <w:rsid w:val="00AE79E1"/>
    <w:rPr>
      <w:sz w:val="16"/>
      <w:szCs w:val="16"/>
    </w:rPr>
  </w:style>
  <w:style w:type="paragraph" w:styleId="CommentText">
    <w:name w:val="annotation text"/>
    <w:basedOn w:val="Normal"/>
    <w:link w:val="CommentTextChar"/>
    <w:locked/>
    <w:rsid w:val="00AE79E1"/>
    <w:rPr>
      <w:szCs w:val="20"/>
    </w:rPr>
  </w:style>
  <w:style w:type="character" w:customStyle="1" w:styleId="CommentTextChar">
    <w:name w:val="Comment Text Char"/>
    <w:basedOn w:val="DefaultParagraphFont"/>
    <w:link w:val="CommentText"/>
    <w:rsid w:val="00AE79E1"/>
    <w:rPr>
      <w:rFonts w:ascii="Myriad Pro" w:eastAsia="ヒラギノ角ゴ Pro W3" w:hAnsi="Myriad Pro"/>
      <w:color w:val="333333"/>
    </w:rPr>
  </w:style>
  <w:style w:type="paragraph" w:styleId="CommentSubject">
    <w:name w:val="annotation subject"/>
    <w:basedOn w:val="CommentText"/>
    <w:next w:val="CommentText"/>
    <w:link w:val="CommentSubjectChar"/>
    <w:locked/>
    <w:rsid w:val="00AE79E1"/>
    <w:rPr>
      <w:b/>
      <w:bCs/>
    </w:rPr>
  </w:style>
  <w:style w:type="character" w:customStyle="1" w:styleId="CommentSubjectChar">
    <w:name w:val="Comment Subject Char"/>
    <w:basedOn w:val="CommentTextChar"/>
    <w:link w:val="CommentSubject"/>
    <w:rsid w:val="00AE79E1"/>
    <w:rPr>
      <w:rFonts w:ascii="Myriad Pro" w:eastAsia="ヒラギノ角ゴ Pro W3" w:hAnsi="Myriad Pro"/>
      <w:b/>
      <w:bCs/>
      <w:color w:val="333333"/>
    </w:rPr>
  </w:style>
  <w:style w:type="paragraph" w:styleId="BalloonText">
    <w:name w:val="Balloon Text"/>
    <w:basedOn w:val="Normal"/>
    <w:link w:val="BalloonTextChar"/>
    <w:locked/>
    <w:rsid w:val="00AE79E1"/>
    <w:rPr>
      <w:rFonts w:ascii="Tahoma" w:hAnsi="Tahoma" w:cs="Tahoma"/>
      <w:sz w:val="16"/>
      <w:szCs w:val="16"/>
    </w:rPr>
  </w:style>
  <w:style w:type="character" w:customStyle="1" w:styleId="BalloonTextChar">
    <w:name w:val="Balloon Text Char"/>
    <w:basedOn w:val="DefaultParagraphFont"/>
    <w:link w:val="BalloonText"/>
    <w:rsid w:val="00AE79E1"/>
    <w:rPr>
      <w:rFonts w:ascii="Tahoma" w:eastAsia="ヒラギノ角ゴ Pro W3" w:hAnsi="Tahoma" w:cs="Tahoma"/>
      <w:color w:val="333333"/>
      <w:sz w:val="16"/>
      <w:szCs w:val="16"/>
    </w:rPr>
  </w:style>
  <w:style w:type="paragraph" w:styleId="Header">
    <w:name w:val="header"/>
    <w:basedOn w:val="Normal"/>
    <w:link w:val="HeaderChar"/>
    <w:locked/>
    <w:rsid w:val="00821E1E"/>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680"/>
        <w:tab w:val="right" w:pos="9360"/>
      </w:tabs>
    </w:pPr>
  </w:style>
  <w:style w:type="character" w:customStyle="1" w:styleId="HeaderChar">
    <w:name w:val="Header Char"/>
    <w:basedOn w:val="DefaultParagraphFont"/>
    <w:link w:val="Header"/>
    <w:rsid w:val="00821E1E"/>
    <w:rPr>
      <w:rFonts w:asciiTheme="minorHAnsi" w:eastAsia="ヒラギノ角ゴ Pro W3" w:hAnsiTheme="minorHAnsi"/>
      <w:color w:val="000000" w:themeColor="text1"/>
      <w:szCs w:val="24"/>
    </w:rPr>
  </w:style>
  <w:style w:type="paragraph" w:styleId="Footer">
    <w:name w:val="footer"/>
    <w:basedOn w:val="Normal"/>
    <w:link w:val="FooterChar"/>
    <w:locked/>
    <w:rsid w:val="00821E1E"/>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center" w:pos="4680"/>
        <w:tab w:val="right" w:pos="9360"/>
      </w:tabs>
    </w:pPr>
  </w:style>
  <w:style w:type="character" w:customStyle="1" w:styleId="FooterChar">
    <w:name w:val="Footer Char"/>
    <w:basedOn w:val="DefaultParagraphFont"/>
    <w:link w:val="Footer"/>
    <w:rsid w:val="00821E1E"/>
    <w:rPr>
      <w:rFonts w:asciiTheme="minorHAnsi" w:eastAsia="ヒラギノ角ゴ Pro W3" w:hAnsiTheme="minorHAnsi"/>
      <w:color w:val="000000" w:themeColor="text1"/>
      <w:szCs w:val="24"/>
    </w:rPr>
  </w:style>
  <w:style w:type="paragraph" w:styleId="ListParagraph">
    <w:name w:val="List Paragraph"/>
    <w:basedOn w:val="Normal"/>
    <w:uiPriority w:val="34"/>
    <w:qFormat/>
    <w:rsid w:val="00821E1E"/>
    <w:pPr>
      <w:ind w:left="720"/>
      <w:contextualSpacing/>
    </w:pPr>
  </w:style>
  <w:style w:type="paragraph" w:customStyle="1" w:styleId="BodyBold">
    <w:name w:val="BodyBold"/>
    <w:basedOn w:val="Normal"/>
    <w:link w:val="BodyBoldChar"/>
    <w:autoRedefine/>
    <w:qFormat/>
    <w:rsid w:val="00F14AE4"/>
    <w:rPr>
      <w:b/>
    </w:rPr>
  </w:style>
  <w:style w:type="paragraph" w:styleId="TOCHeading">
    <w:name w:val="TOC Heading"/>
    <w:basedOn w:val="Heading11"/>
    <w:next w:val="Normal"/>
    <w:uiPriority w:val="39"/>
    <w:unhideWhenUsed/>
    <w:qFormat/>
    <w:rsid w:val="007E6122"/>
    <w:pPr>
      <w:keepLines/>
      <w:tabs>
        <w:tab w:val="clear" w:pos="2520"/>
      </w:tabs>
      <w:spacing w:before="480" w:after="0" w:line="276" w:lineRule="auto"/>
      <w:jc w:val="left"/>
      <w:outlineLvl w:val="9"/>
    </w:pPr>
    <w:rPr>
      <w:rFonts w:asciiTheme="majorHAnsi" w:eastAsiaTheme="majorEastAsia" w:hAnsiTheme="majorHAnsi" w:cstheme="majorBidi"/>
      <w:b/>
      <w:bCs/>
      <w:color w:val="365F91" w:themeColor="accent1" w:themeShade="BF"/>
      <w:kern w:val="0"/>
      <w:sz w:val="28"/>
      <w:szCs w:val="28"/>
      <w:lang w:eastAsia="ja-JP"/>
    </w:rPr>
  </w:style>
  <w:style w:type="character" w:customStyle="1" w:styleId="BodyBoldChar">
    <w:name w:val="BodyBold Char"/>
    <w:basedOn w:val="DefaultParagraphFont"/>
    <w:link w:val="BodyBold"/>
    <w:rsid w:val="00F14AE4"/>
    <w:rPr>
      <w:rFonts w:asciiTheme="minorHAnsi" w:eastAsia="ヒラギノ角ゴ Pro W3" w:hAnsiTheme="minorHAnsi"/>
      <w:b/>
      <w:color w:val="000000" w:themeColor="text1"/>
      <w:szCs w:val="24"/>
    </w:rPr>
  </w:style>
  <w:style w:type="paragraph" w:styleId="TOC1">
    <w:name w:val="toc 1"/>
    <w:basedOn w:val="Normal"/>
    <w:next w:val="Normal"/>
    <w:autoRedefine/>
    <w:uiPriority w:val="39"/>
    <w:qFormat/>
    <w:locked/>
    <w:rsid w:val="00B85EBB"/>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right" w:pos="10070"/>
      </w:tabs>
      <w:spacing w:before="120"/>
    </w:pPr>
    <w:rPr>
      <w:b/>
      <w:sz w:val="22"/>
      <w:szCs w:val="22"/>
    </w:rPr>
  </w:style>
  <w:style w:type="paragraph" w:styleId="TOC2">
    <w:name w:val="toc 2"/>
    <w:basedOn w:val="Normal"/>
    <w:next w:val="Normal"/>
    <w:autoRedefine/>
    <w:uiPriority w:val="39"/>
    <w:qFormat/>
    <w:locked/>
    <w:rsid w:val="007E612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200"/>
    </w:pPr>
    <w:rPr>
      <w:i/>
      <w:sz w:val="22"/>
      <w:szCs w:val="22"/>
    </w:rPr>
  </w:style>
  <w:style w:type="paragraph" w:styleId="TOC3">
    <w:name w:val="toc 3"/>
    <w:basedOn w:val="Normal"/>
    <w:next w:val="Normal"/>
    <w:autoRedefine/>
    <w:uiPriority w:val="39"/>
    <w:qFormat/>
    <w:locked/>
    <w:rsid w:val="007E612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400"/>
    </w:pPr>
    <w:rPr>
      <w:sz w:val="22"/>
      <w:szCs w:val="22"/>
    </w:rPr>
  </w:style>
  <w:style w:type="character" w:styleId="Hyperlink">
    <w:name w:val="Hyperlink"/>
    <w:basedOn w:val="DefaultParagraphFont"/>
    <w:uiPriority w:val="99"/>
    <w:unhideWhenUsed/>
    <w:locked/>
    <w:rsid w:val="007E6122"/>
    <w:rPr>
      <w:color w:val="0000FF" w:themeColor="hyperlink"/>
      <w:u w:val="single"/>
    </w:rPr>
  </w:style>
  <w:style w:type="table" w:styleId="TableGrid">
    <w:name w:val="Table Grid"/>
    <w:basedOn w:val="TableNormal"/>
    <w:locked/>
    <w:rsid w:val="002406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locked/>
    <w:rsid w:val="00D63760"/>
    <w:rPr>
      <w:color w:val="800080" w:themeColor="followedHyperlink"/>
      <w:u w:val="single"/>
    </w:rPr>
  </w:style>
  <w:style w:type="character" w:styleId="Emphasis">
    <w:name w:val="Emphasis"/>
    <w:basedOn w:val="DefaultParagraphFont"/>
    <w:uiPriority w:val="20"/>
    <w:qFormat/>
    <w:locked/>
    <w:rsid w:val="007117DC"/>
    <w:rPr>
      <w:i/>
      <w:iCs/>
    </w:rPr>
  </w:style>
  <w:style w:type="paragraph" w:styleId="TOC4">
    <w:name w:val="toc 4"/>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600"/>
    </w:pPr>
    <w:rPr>
      <w:szCs w:val="20"/>
    </w:rPr>
  </w:style>
  <w:style w:type="paragraph" w:styleId="TOC5">
    <w:name w:val="toc 5"/>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00"/>
    </w:pPr>
    <w:rPr>
      <w:szCs w:val="20"/>
    </w:rPr>
  </w:style>
  <w:style w:type="paragraph" w:styleId="TOC6">
    <w:name w:val="toc 6"/>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000"/>
    </w:pPr>
    <w:rPr>
      <w:szCs w:val="20"/>
    </w:rPr>
  </w:style>
  <w:style w:type="paragraph" w:styleId="TOC7">
    <w:name w:val="toc 7"/>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200"/>
    </w:pPr>
    <w:rPr>
      <w:szCs w:val="20"/>
    </w:rPr>
  </w:style>
  <w:style w:type="paragraph" w:styleId="TOC8">
    <w:name w:val="toc 8"/>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400"/>
    </w:pPr>
    <w:rPr>
      <w:szCs w:val="20"/>
    </w:rPr>
  </w:style>
  <w:style w:type="paragraph" w:styleId="TOC9">
    <w:name w:val="toc 9"/>
    <w:basedOn w:val="Normal"/>
    <w:next w:val="Normal"/>
    <w:autoRedefine/>
    <w:locked/>
    <w:rsid w:val="00A60D02"/>
    <w:pPr>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1600"/>
    </w:pPr>
    <w:rPr>
      <w:szCs w:val="20"/>
    </w:rPr>
  </w:style>
  <w:style w:type="character" w:styleId="BookTitle">
    <w:name w:val="Book Title"/>
    <w:basedOn w:val="DefaultParagraphFont"/>
    <w:uiPriority w:val="33"/>
    <w:qFormat/>
    <w:rsid w:val="00A60D02"/>
    <w:rPr>
      <w:b/>
      <w:bCs/>
      <w:smallCaps/>
      <w:spacing w:val="5"/>
    </w:rPr>
  </w:style>
  <w:style w:type="character" w:customStyle="1" w:styleId="Heading2Char">
    <w:name w:val="Heading 2 Char"/>
    <w:basedOn w:val="DefaultParagraphFont"/>
    <w:link w:val="Heading2"/>
    <w:rsid w:val="005466E6"/>
    <w:rPr>
      <w:rFonts w:ascii="Gotham Book" w:eastAsiaTheme="majorEastAsia" w:hAnsi="Gotham Book" w:cstheme="majorBidi"/>
      <w:bCs/>
      <w:color w:val="80A258"/>
      <w:kern w:val="16"/>
      <w:sz w:val="32"/>
      <w:szCs w:val="32"/>
    </w:rPr>
  </w:style>
  <w:style w:type="paragraph" w:styleId="Title">
    <w:name w:val="Title"/>
    <w:basedOn w:val="Normal"/>
    <w:next w:val="Normal"/>
    <w:link w:val="TitleChar"/>
    <w:qFormat/>
    <w:locked/>
    <w:rsid w:val="001C4F5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C4F5E"/>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locked/>
    <w:rsid w:val="0018714B"/>
    <w:rPr>
      <w:rFonts w:ascii="Lucida Grande" w:hAnsi="Lucida Grande" w:cs="Lucida Grande"/>
    </w:rPr>
  </w:style>
  <w:style w:type="character" w:customStyle="1" w:styleId="DocumentMapChar">
    <w:name w:val="Document Map Char"/>
    <w:basedOn w:val="DefaultParagraphFont"/>
    <w:link w:val="DocumentMap"/>
    <w:rsid w:val="0018714B"/>
    <w:rPr>
      <w:rFonts w:ascii="Lucida Grande" w:eastAsia="ヒラギノ角ゴ Pro W3" w:hAnsi="Lucida Grande" w:cs="Lucida Grande"/>
      <w:color w:val="000000" w:themeColor="text1"/>
      <w:sz w:val="24"/>
      <w:szCs w:val="24"/>
    </w:rPr>
  </w:style>
  <w:style w:type="character" w:customStyle="1" w:styleId="Heading4Char">
    <w:name w:val="Heading 4 Char"/>
    <w:basedOn w:val="DefaultParagraphFont"/>
    <w:link w:val="Heading4"/>
    <w:rsid w:val="00554848"/>
    <w:rPr>
      <w:rFonts w:asciiTheme="majorHAnsi" w:eastAsiaTheme="majorEastAsia" w:hAnsiTheme="majorHAnsi" w:cstheme="majorBidi"/>
      <w:b/>
      <w:bCs/>
      <w:i/>
      <w:iCs/>
      <w:color w:val="4F81BD" w:themeColor="accent1"/>
      <w:szCs w:val="24"/>
    </w:rPr>
  </w:style>
  <w:style w:type="paragraph" w:customStyle="1" w:styleId="Heaing4">
    <w:name w:val="Heaing 4"/>
    <w:basedOn w:val="Normal"/>
    <w:rsid w:val="00554848"/>
  </w:style>
  <w:style w:type="table" w:styleId="TableClassic3">
    <w:name w:val="Table Classic 3"/>
    <w:basedOn w:val="TableNormal"/>
    <w:locked/>
    <w:rsid w:val="00F51F3E"/>
    <w:pPr>
      <w:keepLines/>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cBorders>
        <w:shd w:val="solid" w:color="000080" w:fill="FFFFFF"/>
      </w:tcPr>
    </w:tblStylePr>
    <w:tblStylePr w:type="lastRow">
      <w:rPr>
        <w:color w:val="000080"/>
      </w:rPr>
      <w:tblPr/>
      <w:tcPr>
        <w:tcBorders>
          <w:top w:val="single" w:sz="12" w:space="0" w:color="000000"/>
        </w:tcBorders>
        <w:shd w:val="solid" w:color="FFFFFF" w:fill="FFFFFF"/>
      </w:tcPr>
    </w:tblStylePr>
    <w:tblStylePr w:type="firstCol">
      <w:rPr>
        <w:b/>
        <w:bCs/>
        <w:color w:val="000000"/>
      </w:rPr>
    </w:tblStylePr>
  </w:style>
  <w:style w:type="character" w:customStyle="1" w:styleId="Heading3Char">
    <w:name w:val="Heading 3 Char"/>
    <w:basedOn w:val="DefaultParagraphFont"/>
    <w:link w:val="Heading3"/>
    <w:uiPriority w:val="9"/>
    <w:rsid w:val="00AC7331"/>
    <w:rPr>
      <w:rFonts w:asciiTheme="majorHAnsi" w:eastAsiaTheme="majorEastAsia" w:hAnsiTheme="majorHAnsi" w:cstheme="majorBidi"/>
      <w:b/>
      <w:bCs/>
      <w:color w:val="4F81BD" w:themeColor="accent1"/>
      <w:sz w:val="24"/>
      <w:szCs w:val="24"/>
    </w:rPr>
  </w:style>
  <w:style w:type="paragraph" w:styleId="Revision">
    <w:name w:val="Revision"/>
    <w:hidden/>
    <w:uiPriority w:val="99"/>
    <w:semiHidden/>
    <w:rsid w:val="00D1577A"/>
    <w:rPr>
      <w:rFonts w:asciiTheme="minorHAnsi" w:eastAsia="ヒラギノ角ゴ Pro W3" w:hAnsiTheme="minorHAnsi"/>
      <w:color w:val="000000" w:themeColor="text1"/>
      <w:sz w:val="24"/>
      <w:szCs w:val="24"/>
    </w:rPr>
  </w:style>
  <w:style w:type="paragraph" w:customStyle="1" w:styleId="EM-Normal">
    <w:name w:val="EM-Normal"/>
    <w:rsid w:val="00D96687"/>
    <w:pPr>
      <w:spacing w:before="120" w:after="120" w:line="360" w:lineRule="auto"/>
      <w:ind w:left="360"/>
    </w:pPr>
    <w:rPr>
      <w:rFonts w:ascii="Calibri" w:eastAsia="ヒラギノ角ゴ Pro W3" w:hAnsi="Calibri"/>
      <w:color w:val="000000"/>
      <w:szCs w:val="24"/>
    </w:rPr>
  </w:style>
  <w:style w:type="paragraph" w:customStyle="1" w:styleId="Heading22">
    <w:name w:val="Heading 22"/>
    <w:basedOn w:val="Normal"/>
    <w:rsid w:val="00E264F3"/>
  </w:style>
  <w:style w:type="paragraph" w:customStyle="1" w:styleId="Playbook-H1">
    <w:name w:val="Playbook-H1"/>
    <w:basedOn w:val="Heading2"/>
    <w:link w:val="Playbook-H1Char"/>
    <w:qFormat/>
    <w:rsid w:val="007A3174"/>
  </w:style>
  <w:style w:type="character" w:customStyle="1" w:styleId="Playbook-H1Char">
    <w:name w:val="Playbook-H1 Char"/>
    <w:basedOn w:val="Heading2Char"/>
    <w:link w:val="Playbook-H1"/>
    <w:rsid w:val="007A3174"/>
    <w:rPr>
      <w:rFonts w:ascii="Gotham Book" w:eastAsiaTheme="majorEastAsia" w:hAnsi="Gotham Book" w:cstheme="majorBidi"/>
      <w:bCs/>
      <w:color w:val="80A258"/>
      <w:kern w:val="16"/>
      <w:sz w:val="32"/>
      <w:szCs w:val="32"/>
    </w:rPr>
  </w:style>
  <w:style w:type="paragraph" w:styleId="NormalWeb">
    <w:name w:val="Normal (Web)"/>
    <w:basedOn w:val="Normal"/>
    <w:uiPriority w:val="99"/>
    <w:unhideWhenUsed/>
    <w:locked/>
    <w:rsid w:val="00A95EA1"/>
    <w:pPr>
      <w:keepLines w:val="0"/>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before="100" w:beforeAutospacing="1" w:after="100" w:afterAutospacing="1"/>
    </w:pPr>
    <w:rPr>
      <w:rFonts w:ascii="Times" w:eastAsiaTheme="minorEastAsia" w:hAnsi="Times"/>
      <w:color w:val="auto"/>
      <w:sz w:val="20"/>
      <w:szCs w:val="20"/>
    </w:rPr>
  </w:style>
  <w:style w:type="paragraph" w:styleId="Caption">
    <w:name w:val="caption"/>
    <w:basedOn w:val="Normal"/>
    <w:next w:val="Normal"/>
    <w:unhideWhenUsed/>
    <w:qFormat/>
    <w:locked/>
    <w:rsid w:val="00027074"/>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446">
      <w:bodyDiv w:val="1"/>
      <w:marLeft w:val="0"/>
      <w:marRight w:val="0"/>
      <w:marTop w:val="0"/>
      <w:marBottom w:val="0"/>
      <w:divBdr>
        <w:top w:val="none" w:sz="0" w:space="0" w:color="auto"/>
        <w:left w:val="none" w:sz="0" w:space="0" w:color="auto"/>
        <w:bottom w:val="none" w:sz="0" w:space="0" w:color="auto"/>
        <w:right w:val="none" w:sz="0" w:space="0" w:color="auto"/>
      </w:divBdr>
      <w:divsChild>
        <w:div w:id="1021318295">
          <w:marLeft w:val="403"/>
          <w:marRight w:val="0"/>
          <w:marTop w:val="135"/>
          <w:marBottom w:val="0"/>
          <w:divBdr>
            <w:top w:val="none" w:sz="0" w:space="0" w:color="auto"/>
            <w:left w:val="none" w:sz="0" w:space="0" w:color="auto"/>
            <w:bottom w:val="none" w:sz="0" w:space="0" w:color="auto"/>
            <w:right w:val="none" w:sz="0" w:space="0" w:color="auto"/>
          </w:divBdr>
        </w:div>
      </w:divsChild>
    </w:div>
    <w:div w:id="398136265">
      <w:bodyDiv w:val="1"/>
      <w:marLeft w:val="0"/>
      <w:marRight w:val="0"/>
      <w:marTop w:val="0"/>
      <w:marBottom w:val="0"/>
      <w:divBdr>
        <w:top w:val="none" w:sz="0" w:space="0" w:color="auto"/>
        <w:left w:val="none" w:sz="0" w:space="0" w:color="auto"/>
        <w:bottom w:val="none" w:sz="0" w:space="0" w:color="auto"/>
        <w:right w:val="none" w:sz="0" w:space="0" w:color="auto"/>
      </w:divBdr>
    </w:div>
    <w:div w:id="529996889">
      <w:bodyDiv w:val="1"/>
      <w:marLeft w:val="0"/>
      <w:marRight w:val="0"/>
      <w:marTop w:val="0"/>
      <w:marBottom w:val="0"/>
      <w:divBdr>
        <w:top w:val="none" w:sz="0" w:space="0" w:color="auto"/>
        <w:left w:val="none" w:sz="0" w:space="0" w:color="auto"/>
        <w:bottom w:val="none" w:sz="0" w:space="0" w:color="auto"/>
        <w:right w:val="none" w:sz="0" w:space="0" w:color="auto"/>
      </w:divBdr>
      <w:divsChild>
        <w:div w:id="1103190644">
          <w:marLeft w:val="720"/>
          <w:marRight w:val="0"/>
          <w:marTop w:val="240"/>
          <w:marBottom w:val="0"/>
          <w:divBdr>
            <w:top w:val="none" w:sz="0" w:space="0" w:color="auto"/>
            <w:left w:val="none" w:sz="0" w:space="0" w:color="auto"/>
            <w:bottom w:val="none" w:sz="0" w:space="0" w:color="auto"/>
            <w:right w:val="none" w:sz="0" w:space="0" w:color="auto"/>
          </w:divBdr>
        </w:div>
        <w:div w:id="2088991728">
          <w:marLeft w:val="720"/>
          <w:marRight w:val="0"/>
          <w:marTop w:val="240"/>
          <w:marBottom w:val="0"/>
          <w:divBdr>
            <w:top w:val="none" w:sz="0" w:space="0" w:color="auto"/>
            <w:left w:val="none" w:sz="0" w:space="0" w:color="auto"/>
            <w:bottom w:val="none" w:sz="0" w:space="0" w:color="auto"/>
            <w:right w:val="none" w:sz="0" w:space="0" w:color="auto"/>
          </w:divBdr>
        </w:div>
        <w:div w:id="1240140761">
          <w:marLeft w:val="720"/>
          <w:marRight w:val="0"/>
          <w:marTop w:val="240"/>
          <w:marBottom w:val="0"/>
          <w:divBdr>
            <w:top w:val="none" w:sz="0" w:space="0" w:color="auto"/>
            <w:left w:val="none" w:sz="0" w:space="0" w:color="auto"/>
            <w:bottom w:val="none" w:sz="0" w:space="0" w:color="auto"/>
            <w:right w:val="none" w:sz="0" w:space="0" w:color="auto"/>
          </w:divBdr>
        </w:div>
        <w:div w:id="591396915">
          <w:marLeft w:val="720"/>
          <w:marRight w:val="0"/>
          <w:marTop w:val="240"/>
          <w:marBottom w:val="0"/>
          <w:divBdr>
            <w:top w:val="none" w:sz="0" w:space="0" w:color="auto"/>
            <w:left w:val="none" w:sz="0" w:space="0" w:color="auto"/>
            <w:bottom w:val="none" w:sz="0" w:space="0" w:color="auto"/>
            <w:right w:val="none" w:sz="0" w:space="0" w:color="auto"/>
          </w:divBdr>
        </w:div>
      </w:divsChild>
    </w:div>
    <w:div w:id="660238862">
      <w:bodyDiv w:val="1"/>
      <w:marLeft w:val="0"/>
      <w:marRight w:val="0"/>
      <w:marTop w:val="0"/>
      <w:marBottom w:val="0"/>
      <w:divBdr>
        <w:top w:val="none" w:sz="0" w:space="0" w:color="auto"/>
        <w:left w:val="none" w:sz="0" w:space="0" w:color="auto"/>
        <w:bottom w:val="none" w:sz="0" w:space="0" w:color="auto"/>
        <w:right w:val="none" w:sz="0" w:space="0" w:color="auto"/>
      </w:divBdr>
      <w:divsChild>
        <w:div w:id="1804537801">
          <w:marLeft w:val="0"/>
          <w:marRight w:val="0"/>
          <w:marTop w:val="0"/>
          <w:marBottom w:val="0"/>
          <w:divBdr>
            <w:top w:val="none" w:sz="0" w:space="0" w:color="auto"/>
            <w:left w:val="none" w:sz="0" w:space="0" w:color="auto"/>
            <w:bottom w:val="none" w:sz="0" w:space="0" w:color="auto"/>
            <w:right w:val="none" w:sz="0" w:space="0" w:color="auto"/>
          </w:divBdr>
        </w:div>
      </w:divsChild>
    </w:div>
    <w:div w:id="739710899">
      <w:bodyDiv w:val="1"/>
      <w:marLeft w:val="0"/>
      <w:marRight w:val="0"/>
      <w:marTop w:val="0"/>
      <w:marBottom w:val="0"/>
      <w:divBdr>
        <w:top w:val="none" w:sz="0" w:space="0" w:color="auto"/>
        <w:left w:val="none" w:sz="0" w:space="0" w:color="auto"/>
        <w:bottom w:val="none" w:sz="0" w:space="0" w:color="auto"/>
        <w:right w:val="none" w:sz="0" w:space="0" w:color="auto"/>
      </w:divBdr>
    </w:div>
    <w:div w:id="887453014">
      <w:bodyDiv w:val="1"/>
      <w:marLeft w:val="0"/>
      <w:marRight w:val="0"/>
      <w:marTop w:val="0"/>
      <w:marBottom w:val="0"/>
      <w:divBdr>
        <w:top w:val="none" w:sz="0" w:space="0" w:color="auto"/>
        <w:left w:val="none" w:sz="0" w:space="0" w:color="auto"/>
        <w:bottom w:val="none" w:sz="0" w:space="0" w:color="auto"/>
        <w:right w:val="none" w:sz="0" w:space="0" w:color="auto"/>
      </w:divBdr>
      <w:divsChild>
        <w:div w:id="348531700">
          <w:marLeft w:val="720"/>
          <w:marRight w:val="0"/>
          <w:marTop w:val="475"/>
          <w:marBottom w:val="0"/>
          <w:divBdr>
            <w:top w:val="none" w:sz="0" w:space="0" w:color="auto"/>
            <w:left w:val="none" w:sz="0" w:space="0" w:color="auto"/>
            <w:bottom w:val="none" w:sz="0" w:space="0" w:color="auto"/>
            <w:right w:val="none" w:sz="0" w:space="0" w:color="auto"/>
          </w:divBdr>
        </w:div>
      </w:divsChild>
    </w:div>
    <w:div w:id="895549564">
      <w:bodyDiv w:val="1"/>
      <w:marLeft w:val="0"/>
      <w:marRight w:val="0"/>
      <w:marTop w:val="0"/>
      <w:marBottom w:val="0"/>
      <w:divBdr>
        <w:top w:val="none" w:sz="0" w:space="0" w:color="auto"/>
        <w:left w:val="none" w:sz="0" w:space="0" w:color="auto"/>
        <w:bottom w:val="none" w:sz="0" w:space="0" w:color="auto"/>
        <w:right w:val="none" w:sz="0" w:space="0" w:color="auto"/>
      </w:divBdr>
      <w:divsChild>
        <w:div w:id="1861313489">
          <w:marLeft w:val="1526"/>
          <w:marRight w:val="0"/>
          <w:marTop w:val="120"/>
          <w:marBottom w:val="0"/>
          <w:divBdr>
            <w:top w:val="none" w:sz="0" w:space="0" w:color="auto"/>
            <w:left w:val="none" w:sz="0" w:space="0" w:color="auto"/>
            <w:bottom w:val="none" w:sz="0" w:space="0" w:color="auto"/>
            <w:right w:val="none" w:sz="0" w:space="0" w:color="auto"/>
          </w:divBdr>
        </w:div>
        <w:div w:id="279844363">
          <w:marLeft w:val="1526"/>
          <w:marRight w:val="0"/>
          <w:marTop w:val="120"/>
          <w:marBottom w:val="0"/>
          <w:divBdr>
            <w:top w:val="none" w:sz="0" w:space="0" w:color="auto"/>
            <w:left w:val="none" w:sz="0" w:space="0" w:color="auto"/>
            <w:bottom w:val="none" w:sz="0" w:space="0" w:color="auto"/>
            <w:right w:val="none" w:sz="0" w:space="0" w:color="auto"/>
          </w:divBdr>
        </w:div>
        <w:div w:id="757137836">
          <w:marLeft w:val="1526"/>
          <w:marRight w:val="0"/>
          <w:marTop w:val="120"/>
          <w:marBottom w:val="0"/>
          <w:divBdr>
            <w:top w:val="none" w:sz="0" w:space="0" w:color="auto"/>
            <w:left w:val="none" w:sz="0" w:space="0" w:color="auto"/>
            <w:bottom w:val="none" w:sz="0" w:space="0" w:color="auto"/>
            <w:right w:val="none" w:sz="0" w:space="0" w:color="auto"/>
          </w:divBdr>
        </w:div>
      </w:divsChild>
    </w:div>
    <w:div w:id="1170100143">
      <w:bodyDiv w:val="1"/>
      <w:marLeft w:val="0"/>
      <w:marRight w:val="0"/>
      <w:marTop w:val="0"/>
      <w:marBottom w:val="0"/>
      <w:divBdr>
        <w:top w:val="none" w:sz="0" w:space="0" w:color="auto"/>
        <w:left w:val="none" w:sz="0" w:space="0" w:color="auto"/>
        <w:bottom w:val="none" w:sz="0" w:space="0" w:color="auto"/>
        <w:right w:val="none" w:sz="0" w:space="0" w:color="auto"/>
      </w:divBdr>
      <w:divsChild>
        <w:div w:id="559709736">
          <w:marLeft w:val="720"/>
          <w:marRight w:val="0"/>
          <w:marTop w:val="475"/>
          <w:marBottom w:val="0"/>
          <w:divBdr>
            <w:top w:val="none" w:sz="0" w:space="0" w:color="auto"/>
            <w:left w:val="none" w:sz="0" w:space="0" w:color="auto"/>
            <w:bottom w:val="none" w:sz="0" w:space="0" w:color="auto"/>
            <w:right w:val="none" w:sz="0" w:space="0" w:color="auto"/>
          </w:divBdr>
        </w:div>
        <w:div w:id="1496022127">
          <w:marLeft w:val="720"/>
          <w:marRight w:val="0"/>
          <w:marTop w:val="475"/>
          <w:marBottom w:val="0"/>
          <w:divBdr>
            <w:top w:val="none" w:sz="0" w:space="0" w:color="auto"/>
            <w:left w:val="none" w:sz="0" w:space="0" w:color="auto"/>
            <w:bottom w:val="none" w:sz="0" w:space="0" w:color="auto"/>
            <w:right w:val="none" w:sz="0" w:space="0" w:color="auto"/>
          </w:divBdr>
        </w:div>
        <w:div w:id="1595435754">
          <w:marLeft w:val="720"/>
          <w:marRight w:val="0"/>
          <w:marTop w:val="475"/>
          <w:marBottom w:val="0"/>
          <w:divBdr>
            <w:top w:val="none" w:sz="0" w:space="0" w:color="auto"/>
            <w:left w:val="none" w:sz="0" w:space="0" w:color="auto"/>
            <w:bottom w:val="none" w:sz="0" w:space="0" w:color="auto"/>
            <w:right w:val="none" w:sz="0" w:space="0" w:color="auto"/>
          </w:divBdr>
        </w:div>
      </w:divsChild>
    </w:div>
    <w:div w:id="1771974418">
      <w:bodyDiv w:val="1"/>
      <w:marLeft w:val="0"/>
      <w:marRight w:val="0"/>
      <w:marTop w:val="0"/>
      <w:marBottom w:val="0"/>
      <w:divBdr>
        <w:top w:val="none" w:sz="0" w:space="0" w:color="auto"/>
        <w:left w:val="none" w:sz="0" w:space="0" w:color="auto"/>
        <w:bottom w:val="none" w:sz="0" w:space="0" w:color="auto"/>
        <w:right w:val="none" w:sz="0" w:space="0" w:color="auto"/>
      </w:divBdr>
    </w:div>
    <w:div w:id="18897993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657DD6-7C84-244A-BF27-0567795F4403}">
  <ds:schemaRefs>
    <ds:schemaRef ds:uri="http://schemas.openxmlformats.org/officeDocument/2006/bibliography"/>
  </ds:schemaRefs>
</ds:datastoreItem>
</file>

<file path=customXml/itemProps2.xml><?xml version="1.0" encoding="utf-8"?>
<ds:datastoreItem xmlns:ds="http://schemas.openxmlformats.org/officeDocument/2006/customXml" ds:itemID="{79250748-7262-A34C-89BC-0BFA3591E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Pages>
  <Words>2075</Words>
  <Characters>11480</Characters>
  <Application>Microsoft Macintosh Word</Application>
  <DocSecurity>0</DocSecurity>
  <Lines>294</Lines>
  <Paragraphs>134</Paragraphs>
  <ScaleCrop>false</ScaleCrop>
  <HeadingPairs>
    <vt:vector size="2" baseType="variant">
      <vt:variant>
        <vt:lpstr>Title</vt:lpstr>
      </vt:variant>
      <vt:variant>
        <vt:i4>1</vt:i4>
      </vt:variant>
    </vt:vector>
  </HeadingPairs>
  <TitlesOfParts>
    <vt:vector size="1" baseType="lpstr">
      <vt:lpstr>Splunk Customer Profiles</vt:lpstr>
    </vt:vector>
  </TitlesOfParts>
  <Manager/>
  <Company/>
  <LinksUpToDate>false</LinksUpToDate>
  <CharactersWithSpaces>13421</CharactersWithSpaces>
  <SharedDoc>false</SharedDoc>
  <HyperlinkBase/>
  <HLinks>
    <vt:vector size="18" baseType="variant">
      <vt:variant>
        <vt:i4>4063278</vt:i4>
      </vt:variant>
      <vt:variant>
        <vt:i4>6</vt:i4>
      </vt:variant>
      <vt:variant>
        <vt:i4>0</vt:i4>
      </vt:variant>
      <vt:variant>
        <vt:i4>5</vt:i4>
      </vt:variant>
      <vt:variant>
        <vt:lpwstr>http://www.splunk.com/download</vt:lpwstr>
      </vt:variant>
      <vt:variant>
        <vt:lpwstr/>
      </vt:variant>
      <vt:variant>
        <vt:i4>3407920</vt:i4>
      </vt:variant>
      <vt:variant>
        <vt:i4>3</vt:i4>
      </vt:variant>
      <vt:variant>
        <vt:i4>0</vt:i4>
      </vt:variant>
      <vt:variant>
        <vt:i4>5</vt:i4>
      </vt:variant>
      <vt:variant>
        <vt:lpwstr>http://www.splunk.com/</vt:lpwstr>
      </vt:variant>
      <vt:variant>
        <vt:lpwstr/>
      </vt:variant>
      <vt:variant>
        <vt:i4>3407920</vt:i4>
      </vt:variant>
      <vt:variant>
        <vt:i4>0</vt:i4>
      </vt:variant>
      <vt:variant>
        <vt:i4>0</vt:i4>
      </vt:variant>
      <vt:variant>
        <vt:i4>5</vt:i4>
      </vt:variant>
      <vt:variant>
        <vt:lpwstr>http://www.splunk.com/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Splunk Customer Profiles</dc:title>
  <dc:subject/>
  <dc:creator>Carolyn McDonough</dc:creator>
  <cp:keywords/>
  <dc:description>Manufacturing, wafer, chip, circuits</dc:description>
  <cp:lastModifiedBy>Carolyn McDonough</cp:lastModifiedBy>
  <cp:revision>4</cp:revision>
  <cp:lastPrinted>2015-05-15T06:59:00Z</cp:lastPrinted>
  <dcterms:created xsi:type="dcterms:W3CDTF">2015-05-28T20:45:00Z</dcterms:created>
  <dcterms:modified xsi:type="dcterms:W3CDTF">2015-05-28T20:56:00Z</dcterms:modified>
  <cp:category/>
</cp:coreProperties>
</file>